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3A27D8B" w14:textId="0A443DD9" w:rsidR="00B72D86" w:rsidRPr="00B72D86" w:rsidRDefault="00DE2EC2" w:rsidP="00B72D86">
      <w:pPr>
        <w:widowControl w:val="0"/>
        <w:autoSpaceDE w:val="0"/>
        <w:autoSpaceDN w:val="0"/>
        <w:adjustRightInd w:val="0"/>
        <w:spacing w:after="200" w:line="240" w:lineRule="auto"/>
        <w:jc w:val="center"/>
        <w:rPr>
          <w:rFonts w:ascii="Times New Roman" w:hAnsi="Times New Roman"/>
          <w:color w:val="484E25"/>
          <w:kern w:val="0"/>
          <w:sz w:val="22"/>
          <w:szCs w:val="22"/>
          <w:lang w:val="en"/>
        </w:rPr>
      </w:pPr>
      <w:r>
        <w:rPr>
          <w:rFonts w:ascii="Times New Roman" w:hAnsi="Times New Roman"/>
          <w:color w:val="484E25"/>
          <w:kern w:val="0"/>
          <w:sz w:val="22"/>
          <w:szCs w:val="22"/>
          <w:lang w:val="en"/>
        </w:rPr>
        <w:t xml:space="preserve"> </w:t>
      </w:r>
      <w:r w:rsidR="00B42D48">
        <w:rPr>
          <w:noProof/>
          <w14:ligatures w14:val="standardContextual"/>
        </w:rPr>
        <w:drawing>
          <wp:inline distT="0" distB="0" distL="0" distR="0" wp14:anchorId="06B40B93" wp14:editId="442CC591">
            <wp:extent cx="1828800" cy="784860"/>
            <wp:effectExtent l="0" t="0" r="0" b="0"/>
            <wp:docPr id="1" name="Picture 1" descr="A black and white logo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and white logoAI-generated content may be incorrect."/>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828800" cy="784860"/>
                    </a:xfrm>
                    <a:prstGeom prst="rect">
                      <a:avLst/>
                    </a:prstGeom>
                    <a:noFill/>
                    <a:ln>
                      <a:noFill/>
                    </a:ln>
                  </pic:spPr>
                </pic:pic>
              </a:graphicData>
            </a:graphic>
          </wp:inline>
        </w:drawing>
      </w:r>
      <w:r>
        <w:rPr>
          <w:rFonts w:ascii="Times New Roman" w:hAnsi="Times New Roman"/>
          <w:color w:val="484E25"/>
          <w:kern w:val="0"/>
          <w:sz w:val="22"/>
          <w:szCs w:val="22"/>
          <w:lang w:val="en"/>
        </w:rPr>
        <w:t xml:space="preserve">       </w:t>
      </w:r>
      <w:r>
        <w:rPr>
          <w:rFonts w:ascii="Calibri" w:hAnsi="Calibri" w:cs="Calibri"/>
          <w:color w:val="484E25"/>
          <w:kern w:val="0"/>
          <w:sz w:val="22"/>
          <w:szCs w:val="22"/>
          <w:lang w:val="en"/>
        </w:rPr>
        <w:br/>
      </w:r>
      <w:r w:rsidR="00F45C33">
        <w:rPr>
          <w:rFonts w:ascii="Calibri" w:hAnsi="Calibri" w:cs="Calibri"/>
          <w:noProof/>
          <w:color w:val="484E25"/>
          <w:kern w:val="0"/>
          <w:sz w:val="22"/>
          <w:szCs w:val="22"/>
          <w:lang w:val="en"/>
        </w:rPr>
        <w:drawing>
          <wp:inline distT="0" distB="0" distL="0" distR="0" wp14:anchorId="770571B7" wp14:editId="0D943332">
            <wp:extent cx="1623060" cy="182880"/>
            <wp:effectExtent l="0" t="0" r="0" b="0"/>
            <wp:docPr id="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23060" cy="182880"/>
                    </a:xfrm>
                    <a:prstGeom prst="rect">
                      <a:avLst/>
                    </a:prstGeom>
                    <a:noFill/>
                    <a:ln>
                      <a:noFill/>
                    </a:ln>
                  </pic:spPr>
                </pic:pic>
              </a:graphicData>
            </a:graphic>
          </wp:inline>
        </w:drawing>
      </w:r>
      <w:r w:rsidR="00B72D86">
        <w:rPr>
          <w:rFonts w:ascii="Times New Roman" w:hAnsi="Times New Roman"/>
          <w:color w:val="484E25"/>
          <w:kern w:val="0"/>
          <w:sz w:val="22"/>
          <w:szCs w:val="22"/>
          <w:lang w:val="en"/>
        </w:rPr>
        <w:br/>
      </w:r>
      <w:r w:rsidR="00B72D86" w:rsidRPr="00C74FC7">
        <w:rPr>
          <w:rFonts w:ascii="Calibri" w:hAnsi="Calibri" w:cs="Calibri"/>
          <w:noProof/>
          <w:kern w:val="0"/>
          <w:sz w:val="22"/>
          <w:szCs w:val="22"/>
          <w:lang w:val="en"/>
        </w:rPr>
        <w:drawing>
          <wp:inline distT="0" distB="0" distL="0" distR="0" wp14:anchorId="5EB32365" wp14:editId="1961CBA9">
            <wp:extent cx="1623060" cy="1112520"/>
            <wp:effectExtent l="0" t="0" r="0" b="0"/>
            <wp:docPr id="1026170739" name="Picture 102617073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23060" cy="1112520"/>
                    </a:xfrm>
                    <a:prstGeom prst="rect">
                      <a:avLst/>
                    </a:prstGeom>
                    <a:noFill/>
                    <a:ln>
                      <a:noFill/>
                    </a:ln>
                  </pic:spPr>
                </pic:pic>
              </a:graphicData>
            </a:graphic>
          </wp:inline>
        </w:drawing>
      </w:r>
    </w:p>
    <w:p w14:paraId="79F75DE7" w14:textId="3991ABE5" w:rsidR="00DE2EC2" w:rsidRDefault="00F45C33" w:rsidP="00DE2EC2">
      <w:pPr>
        <w:widowControl w:val="0"/>
        <w:autoSpaceDE w:val="0"/>
        <w:autoSpaceDN w:val="0"/>
        <w:adjustRightInd w:val="0"/>
        <w:spacing w:after="200" w:line="276" w:lineRule="auto"/>
        <w:jc w:val="center"/>
        <w:rPr>
          <w:rFonts w:ascii="Calibri" w:hAnsi="Calibri" w:cs="Calibri"/>
          <w:i/>
          <w:iCs/>
          <w:kern w:val="0"/>
          <w:sz w:val="22"/>
          <w:szCs w:val="22"/>
          <w:lang w:val="en"/>
        </w:rPr>
      </w:pPr>
      <w:r>
        <w:rPr>
          <w:rFonts w:ascii="Calibri" w:hAnsi="Calibri" w:cs="Calibri"/>
          <w:b/>
          <w:bCs/>
          <w:kern w:val="0"/>
          <w:sz w:val="22"/>
          <w:szCs w:val="22"/>
          <w:lang w:val="en"/>
        </w:rPr>
        <w:t>2019-</w:t>
      </w:r>
      <w:r w:rsidR="008F24E8">
        <w:rPr>
          <w:rFonts w:ascii="Calibri" w:hAnsi="Calibri" w:cs="Calibri"/>
          <w:b/>
          <w:bCs/>
          <w:kern w:val="0"/>
          <w:sz w:val="22"/>
          <w:szCs w:val="22"/>
          <w:lang w:val="en"/>
        </w:rPr>
        <w:t>2024</w:t>
      </w:r>
      <w:r w:rsidR="00DE2EC2">
        <w:rPr>
          <w:rFonts w:ascii="Calibri" w:hAnsi="Calibri" w:cs="Calibri"/>
          <w:b/>
          <w:bCs/>
          <w:kern w:val="0"/>
          <w:sz w:val="22"/>
          <w:szCs w:val="22"/>
          <w:lang w:val="en"/>
        </w:rPr>
        <w:t xml:space="preserve"> Subaru </w:t>
      </w:r>
      <w:r>
        <w:rPr>
          <w:rFonts w:ascii="Calibri" w:hAnsi="Calibri" w:cs="Calibri"/>
          <w:b/>
          <w:bCs/>
          <w:kern w:val="0"/>
          <w:sz w:val="22"/>
          <w:szCs w:val="22"/>
          <w:lang w:val="en"/>
        </w:rPr>
        <w:t>Forester and Forester Wilderness</w:t>
      </w:r>
      <w:r w:rsidR="00654E6F">
        <w:rPr>
          <w:rFonts w:ascii="Calibri" w:hAnsi="Calibri" w:cs="Calibri"/>
          <w:b/>
          <w:bCs/>
          <w:kern w:val="0"/>
          <w:sz w:val="22"/>
          <w:szCs w:val="22"/>
          <w:lang w:val="en"/>
        </w:rPr>
        <w:t xml:space="preserve"> </w:t>
      </w:r>
      <w:r w:rsidR="00B72D86">
        <w:rPr>
          <w:rFonts w:ascii="Calibri" w:hAnsi="Calibri" w:cs="Calibri"/>
          <w:b/>
          <w:bCs/>
          <w:kern w:val="0"/>
          <w:sz w:val="22"/>
          <w:szCs w:val="22"/>
          <w:lang w:val="en"/>
        </w:rPr>
        <w:t>4</w:t>
      </w:r>
      <w:r w:rsidR="00DE2EC2">
        <w:rPr>
          <w:rFonts w:ascii="Calibri" w:hAnsi="Calibri" w:cs="Calibri"/>
          <w:b/>
          <w:bCs/>
          <w:kern w:val="0"/>
          <w:sz w:val="22"/>
          <w:szCs w:val="22"/>
          <w:lang w:val="en"/>
        </w:rPr>
        <w:t>"</w:t>
      </w:r>
      <w:r w:rsidR="00B72D86">
        <w:rPr>
          <w:rFonts w:ascii="Calibri" w:hAnsi="Calibri" w:cs="Calibri"/>
          <w:b/>
          <w:bCs/>
          <w:kern w:val="0"/>
          <w:sz w:val="22"/>
          <w:szCs w:val="22"/>
          <w:lang w:val="en"/>
        </w:rPr>
        <w:t xml:space="preserve"> (102mm) </w:t>
      </w:r>
      <w:r w:rsidR="00DE2EC2">
        <w:rPr>
          <w:rFonts w:ascii="Calibri" w:hAnsi="Calibri" w:cs="Calibri"/>
          <w:b/>
          <w:bCs/>
          <w:kern w:val="0"/>
          <w:sz w:val="22"/>
          <w:szCs w:val="22"/>
          <w:lang w:val="en"/>
        </w:rPr>
        <w:t>lift kit installation guide</w:t>
      </w:r>
      <w:r w:rsidR="00DE2EC2">
        <w:rPr>
          <w:rFonts w:ascii="Calibri" w:hAnsi="Calibri" w:cs="Calibri"/>
          <w:b/>
          <w:bCs/>
          <w:kern w:val="0"/>
          <w:sz w:val="22"/>
          <w:szCs w:val="22"/>
          <w:lang w:val="en"/>
        </w:rPr>
        <w:br/>
      </w:r>
      <w:r w:rsidR="00DE2EC2">
        <w:rPr>
          <w:rFonts w:ascii="Calibri" w:hAnsi="Calibri" w:cs="Calibri"/>
          <w:i/>
          <w:iCs/>
          <w:kern w:val="0"/>
          <w:sz w:val="22"/>
          <w:szCs w:val="22"/>
          <w:lang w:val="en"/>
        </w:rPr>
        <w:t xml:space="preserve"> Professional installation is recommended</w:t>
      </w:r>
    </w:p>
    <w:p w14:paraId="21DA5E95" w14:textId="77777777" w:rsidR="00DE2EC2" w:rsidRDefault="00DE2EC2" w:rsidP="00DE2EC2">
      <w:pPr>
        <w:widowControl w:val="0"/>
        <w:autoSpaceDE w:val="0"/>
        <w:autoSpaceDN w:val="0"/>
        <w:adjustRightInd w:val="0"/>
        <w:spacing w:after="200" w:line="276" w:lineRule="auto"/>
        <w:rPr>
          <w:rFonts w:ascii="Calibri" w:hAnsi="Calibri" w:cs="Calibri"/>
          <w:b/>
          <w:bCs/>
          <w:color w:val="FF0000"/>
          <w:kern w:val="0"/>
          <w:sz w:val="22"/>
          <w:szCs w:val="22"/>
          <w:lang w:val="en"/>
        </w:rPr>
      </w:pPr>
      <w:r>
        <w:rPr>
          <w:rFonts w:ascii="Calibri" w:hAnsi="Calibri" w:cs="Calibri"/>
          <w:b/>
          <w:bCs/>
          <w:color w:val="FF0000"/>
          <w:kern w:val="0"/>
          <w:sz w:val="22"/>
          <w:szCs w:val="22"/>
          <w:lang w:val="en"/>
        </w:rPr>
        <w:t>IMPORTANT!</w:t>
      </w:r>
    </w:p>
    <w:p w14:paraId="516B30C0" w14:textId="77777777" w:rsidR="00DE2EC2" w:rsidRDefault="00DE2EC2" w:rsidP="00DE2EC2">
      <w:pPr>
        <w:widowControl w:val="0"/>
        <w:autoSpaceDE w:val="0"/>
        <w:autoSpaceDN w:val="0"/>
        <w:adjustRightInd w:val="0"/>
        <w:spacing w:after="200" w:line="276" w:lineRule="auto"/>
        <w:rPr>
          <w:rFonts w:ascii="Calibri" w:hAnsi="Calibri" w:cs="Calibri"/>
          <w:b/>
          <w:bCs/>
          <w:color w:val="FF0000"/>
          <w:kern w:val="0"/>
          <w:sz w:val="22"/>
          <w:szCs w:val="22"/>
          <w:lang w:val="en"/>
        </w:rPr>
      </w:pPr>
      <w:r>
        <w:rPr>
          <w:rFonts w:ascii="Calibri" w:hAnsi="Calibri" w:cs="Calibri"/>
          <w:kern w:val="0"/>
          <w:sz w:val="22"/>
          <w:szCs w:val="22"/>
          <w:lang w:val="en"/>
        </w:rPr>
        <w:t>Lifting and modifying the suspension on your vehicle may result in drive line vibrations, damaged bushings, erratic handling characteristics, and shortened suspension component life. HRG Offroad recommends the following:</w:t>
      </w:r>
      <w:r>
        <w:rPr>
          <w:rFonts w:ascii="Calibri" w:hAnsi="Calibri" w:cs="Calibri"/>
          <w:kern w:val="0"/>
          <w:sz w:val="22"/>
          <w:szCs w:val="22"/>
          <w:lang w:val="en"/>
        </w:rPr>
        <w:br/>
        <w:t>-Checking and/or replacing worn drive axles with new parts, not remanufactured.</w:t>
      </w:r>
      <w:r>
        <w:rPr>
          <w:rFonts w:ascii="Calibri" w:hAnsi="Calibri" w:cs="Calibri"/>
          <w:kern w:val="0"/>
          <w:sz w:val="22"/>
          <w:szCs w:val="22"/>
          <w:lang w:val="en"/>
        </w:rPr>
        <w:br/>
        <w:t xml:space="preserve">-Checking and/or replacing all worn factory rubber bushings with urethane bushings, such as Prothane. </w:t>
      </w:r>
      <w:r>
        <w:rPr>
          <w:rFonts w:ascii="Calibri" w:hAnsi="Calibri" w:cs="Calibri"/>
          <w:kern w:val="0"/>
          <w:sz w:val="22"/>
          <w:szCs w:val="22"/>
          <w:lang w:val="en"/>
        </w:rPr>
        <w:br/>
        <w:t>-Checking and/or replacing worn shock absorbers and bump stops.</w:t>
      </w:r>
      <w:r>
        <w:rPr>
          <w:rFonts w:ascii="Calibri" w:hAnsi="Calibri" w:cs="Calibri"/>
          <w:kern w:val="0"/>
          <w:sz w:val="22"/>
          <w:szCs w:val="22"/>
          <w:lang w:val="en"/>
        </w:rPr>
        <w:br/>
        <w:t xml:space="preserve">-Performing a </w:t>
      </w:r>
      <w:proofErr w:type="gramStart"/>
      <w:r>
        <w:rPr>
          <w:rFonts w:ascii="Calibri" w:hAnsi="Calibri" w:cs="Calibri"/>
          <w:kern w:val="0"/>
          <w:sz w:val="22"/>
          <w:szCs w:val="22"/>
          <w:lang w:val="en"/>
        </w:rPr>
        <w:t>4 wheel</w:t>
      </w:r>
      <w:proofErr w:type="gramEnd"/>
      <w:r>
        <w:rPr>
          <w:rFonts w:ascii="Calibri" w:hAnsi="Calibri" w:cs="Calibri"/>
          <w:kern w:val="0"/>
          <w:sz w:val="22"/>
          <w:szCs w:val="22"/>
          <w:lang w:val="en"/>
        </w:rPr>
        <w:t xml:space="preserve"> alignment after working on suspension components.</w:t>
      </w:r>
      <w:r>
        <w:rPr>
          <w:rFonts w:ascii="Calibri" w:hAnsi="Calibri" w:cs="Calibri"/>
          <w:kern w:val="0"/>
          <w:sz w:val="22"/>
          <w:szCs w:val="22"/>
          <w:lang w:val="en"/>
        </w:rPr>
        <w:br/>
      </w:r>
      <w:r>
        <w:rPr>
          <w:rFonts w:ascii="Calibri" w:hAnsi="Calibri" w:cs="Calibri"/>
          <w:b/>
          <w:bCs/>
          <w:color w:val="FF0000"/>
          <w:kern w:val="0"/>
          <w:sz w:val="22"/>
          <w:szCs w:val="22"/>
          <w:lang w:val="en"/>
        </w:rPr>
        <w:t>Lift kits may not be legal for use on public highways in your area. Please check local laws before installing!!</w:t>
      </w:r>
    </w:p>
    <w:p w14:paraId="183A1F8D" w14:textId="77777777" w:rsidR="00DE2EC2" w:rsidRDefault="00DE2EC2" w:rsidP="00DE2EC2">
      <w:pPr>
        <w:widowControl w:val="0"/>
        <w:autoSpaceDE w:val="0"/>
        <w:autoSpaceDN w:val="0"/>
        <w:adjustRightInd w:val="0"/>
        <w:spacing w:after="200" w:line="276" w:lineRule="auto"/>
        <w:rPr>
          <w:rFonts w:ascii="Calibri" w:hAnsi="Calibri" w:cs="Calibri"/>
          <w:b/>
          <w:bCs/>
          <w:color w:val="FF0000"/>
          <w:kern w:val="0"/>
          <w:lang w:val="en"/>
        </w:rPr>
      </w:pPr>
      <w:r>
        <w:rPr>
          <w:rFonts w:ascii="Calibri" w:hAnsi="Calibri" w:cs="Calibri"/>
          <w:b/>
          <w:bCs/>
          <w:color w:val="FF0000"/>
          <w:kern w:val="0"/>
          <w:lang w:val="en"/>
        </w:rPr>
        <w:t>WARNING!</w:t>
      </w:r>
    </w:p>
    <w:p w14:paraId="08D929FC" w14:textId="33A0447D"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i/>
          <w:iCs/>
          <w:kern w:val="0"/>
          <w:sz w:val="22"/>
          <w:szCs w:val="22"/>
          <w:lang w:val="en"/>
        </w:rPr>
        <w:t>Lifted vehicles are more prone to rolling over.</w:t>
      </w:r>
      <w:r>
        <w:rPr>
          <w:rFonts w:ascii="Calibri" w:hAnsi="Calibri" w:cs="Calibri"/>
          <w:b/>
          <w:bCs/>
          <w:i/>
          <w:iCs/>
          <w:kern w:val="0"/>
          <w:sz w:val="22"/>
          <w:szCs w:val="22"/>
          <w:lang w:val="en"/>
        </w:rPr>
        <w:br/>
      </w:r>
      <w:r>
        <w:rPr>
          <w:rFonts w:ascii="Calibri" w:hAnsi="Calibri" w:cs="Calibri"/>
          <w:kern w:val="0"/>
          <w:sz w:val="22"/>
          <w:szCs w:val="22"/>
          <w:lang w:val="en"/>
        </w:rPr>
        <w:t>Some HRG Offroad products are designed to improve off-road capabilities. Modifying the suspension of your vehicle may result in handling characteristics that are different from a factory equipped vehicle. Extreme care must be used to prevent a rollover or loss of control. Always operate your modified vehicle at a reduced speed to ensure your ability to maintain control under all driving conditions. Driving your vehicle in an unsafe manner may result in serious injury or death. HRG Offroad lift kits are designed and tested to work together. HRG Offroad does not recommend combining this lift kit with any other type of suspension or body lift. Always wear your seat belt.</w:t>
      </w:r>
    </w:p>
    <w:p w14:paraId="57713CBD" w14:textId="0ACA7C7A"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Recommended tire/wheel sizes: </w:t>
      </w:r>
      <w:r>
        <w:rPr>
          <w:rFonts w:ascii="Calibri" w:hAnsi="Calibri" w:cs="Calibri"/>
          <w:kern w:val="0"/>
          <w:sz w:val="22"/>
          <w:szCs w:val="22"/>
          <w:lang w:val="en"/>
        </w:rPr>
        <w:br/>
        <w:t>Stock:  225/</w:t>
      </w:r>
      <w:r w:rsidR="00B72D86">
        <w:rPr>
          <w:rFonts w:ascii="Calibri" w:hAnsi="Calibri" w:cs="Calibri"/>
          <w:kern w:val="0"/>
          <w:sz w:val="22"/>
          <w:szCs w:val="22"/>
          <w:lang w:val="en"/>
        </w:rPr>
        <w:t>60</w:t>
      </w:r>
      <w:r>
        <w:rPr>
          <w:rFonts w:ascii="Calibri" w:hAnsi="Calibri" w:cs="Calibri"/>
          <w:kern w:val="0"/>
          <w:sz w:val="22"/>
          <w:szCs w:val="22"/>
          <w:lang w:val="en"/>
        </w:rPr>
        <w:t xml:space="preserve">/17 </w:t>
      </w:r>
      <w:r w:rsidR="00B72D86">
        <w:rPr>
          <w:rFonts w:ascii="Calibri" w:hAnsi="Calibri" w:cs="Calibri"/>
          <w:kern w:val="0"/>
          <w:sz w:val="22"/>
          <w:szCs w:val="22"/>
          <w:lang w:val="en"/>
        </w:rPr>
        <w:t>(27.6”)</w:t>
      </w:r>
      <w:r>
        <w:rPr>
          <w:rFonts w:ascii="Calibri" w:hAnsi="Calibri" w:cs="Calibri"/>
          <w:kern w:val="0"/>
          <w:sz w:val="22"/>
          <w:szCs w:val="22"/>
          <w:lang w:val="en"/>
        </w:rPr>
        <w:br/>
      </w:r>
      <w:r w:rsidR="00CC32DB">
        <w:rPr>
          <w:rFonts w:ascii="Calibri" w:hAnsi="Calibri" w:cs="Calibri"/>
          <w:kern w:val="0"/>
          <w:sz w:val="22"/>
          <w:szCs w:val="22"/>
          <w:lang w:val="en"/>
        </w:rPr>
        <w:t xml:space="preserve">ALL </w:t>
      </w:r>
      <w:r w:rsidR="00FF6D2C">
        <w:rPr>
          <w:rFonts w:ascii="Calibri" w:hAnsi="Calibri" w:cs="Calibri"/>
          <w:kern w:val="0"/>
          <w:sz w:val="22"/>
          <w:szCs w:val="22"/>
          <w:lang w:val="en"/>
        </w:rPr>
        <w:t xml:space="preserve">17” </w:t>
      </w:r>
      <w:r w:rsidR="00CC32DB">
        <w:rPr>
          <w:rFonts w:ascii="Calibri" w:hAnsi="Calibri" w:cs="Calibri"/>
          <w:kern w:val="0"/>
          <w:sz w:val="22"/>
          <w:szCs w:val="22"/>
          <w:lang w:val="en"/>
        </w:rPr>
        <w:t>SIZES ASSUME STOCK WHEELS!</w:t>
      </w:r>
      <w:r>
        <w:rPr>
          <w:rFonts w:ascii="Calibri" w:hAnsi="Calibri" w:cs="Calibri"/>
          <w:kern w:val="0"/>
          <w:sz w:val="22"/>
          <w:szCs w:val="22"/>
          <w:lang w:val="en"/>
        </w:rPr>
        <w:br/>
        <w:t xml:space="preserve">235/60/17 (28.1") </w:t>
      </w:r>
      <w:r w:rsidR="00B72D86">
        <w:rPr>
          <w:rFonts w:ascii="Calibri" w:hAnsi="Calibri" w:cs="Calibri"/>
          <w:kern w:val="0"/>
          <w:sz w:val="22"/>
          <w:szCs w:val="22"/>
          <w:lang w:val="en"/>
        </w:rPr>
        <w:br/>
        <w:t>225/65/17 (28.5”)</w:t>
      </w:r>
      <w:r w:rsidR="00B72D86">
        <w:rPr>
          <w:rFonts w:ascii="Calibri" w:hAnsi="Calibri" w:cs="Calibri"/>
          <w:kern w:val="0"/>
          <w:sz w:val="22"/>
          <w:szCs w:val="22"/>
          <w:lang w:val="en"/>
        </w:rPr>
        <w:br/>
        <w:t>235/65/17 (29”)</w:t>
      </w:r>
      <w:r w:rsidR="00B72D86">
        <w:rPr>
          <w:rFonts w:ascii="Calibri" w:hAnsi="Calibri" w:cs="Calibri"/>
          <w:kern w:val="0"/>
          <w:sz w:val="22"/>
          <w:szCs w:val="22"/>
          <w:lang w:val="en"/>
        </w:rPr>
        <w:br/>
        <w:t xml:space="preserve">245/65/17 (29.5”) </w:t>
      </w:r>
      <w:r w:rsidR="00CC32DB">
        <w:rPr>
          <w:rFonts w:ascii="Calibri" w:hAnsi="Calibri" w:cs="Calibri"/>
          <w:kern w:val="0"/>
          <w:sz w:val="22"/>
          <w:szCs w:val="22"/>
          <w:lang w:val="en"/>
        </w:rPr>
        <w:br/>
        <w:t>EXTREME SIZE: 235/70/17 (30”) WILL</w:t>
      </w:r>
      <w:r>
        <w:rPr>
          <w:rFonts w:ascii="Calibri" w:hAnsi="Calibri" w:cs="Calibri"/>
          <w:kern w:val="0"/>
          <w:sz w:val="22"/>
          <w:szCs w:val="22"/>
          <w:lang w:val="en"/>
        </w:rPr>
        <w:t xml:space="preserve"> require fender</w:t>
      </w:r>
      <w:r w:rsidR="00CC32DB">
        <w:rPr>
          <w:rFonts w:ascii="Calibri" w:hAnsi="Calibri" w:cs="Calibri"/>
          <w:kern w:val="0"/>
          <w:sz w:val="22"/>
          <w:szCs w:val="22"/>
          <w:lang w:val="en"/>
        </w:rPr>
        <w:t>/pinch weld</w:t>
      </w:r>
      <w:r>
        <w:rPr>
          <w:rFonts w:ascii="Calibri" w:hAnsi="Calibri" w:cs="Calibri"/>
          <w:kern w:val="0"/>
          <w:sz w:val="22"/>
          <w:szCs w:val="22"/>
          <w:lang w:val="en"/>
        </w:rPr>
        <w:t xml:space="preserve"> trimming</w:t>
      </w:r>
    </w:p>
    <w:p w14:paraId="030DFD92" w14:textId="4AC56ED4" w:rsidR="00B85278" w:rsidRDefault="00EF00A0"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Stock: 225/55/18</w:t>
      </w:r>
      <w:r w:rsidR="00B726A4">
        <w:rPr>
          <w:rFonts w:ascii="Calibri" w:hAnsi="Calibri" w:cs="Calibri"/>
          <w:kern w:val="0"/>
          <w:sz w:val="22"/>
          <w:szCs w:val="22"/>
          <w:lang w:val="en"/>
        </w:rPr>
        <w:t xml:space="preserve"> (27.7”)</w:t>
      </w:r>
      <w:r w:rsidR="00B726A4">
        <w:rPr>
          <w:rFonts w:ascii="Calibri" w:hAnsi="Calibri" w:cs="Calibri"/>
          <w:kern w:val="0"/>
          <w:sz w:val="22"/>
          <w:szCs w:val="22"/>
          <w:lang w:val="en"/>
        </w:rPr>
        <w:br/>
        <w:t>ALL 18” SIZES ASSUME STOCK WHEELS!</w:t>
      </w:r>
      <w:r w:rsidR="00B726A4">
        <w:rPr>
          <w:rFonts w:ascii="Calibri" w:hAnsi="Calibri" w:cs="Calibri"/>
          <w:kern w:val="0"/>
          <w:sz w:val="22"/>
          <w:szCs w:val="22"/>
          <w:lang w:val="en"/>
        </w:rPr>
        <w:br/>
        <w:t>235/55/18 (28.2)</w:t>
      </w:r>
      <w:r w:rsidR="00B726A4">
        <w:rPr>
          <w:rFonts w:ascii="Calibri" w:hAnsi="Calibri" w:cs="Calibri"/>
          <w:kern w:val="0"/>
          <w:sz w:val="22"/>
          <w:szCs w:val="22"/>
          <w:lang w:val="en"/>
        </w:rPr>
        <w:br/>
        <w:t>245/55/18 (28.6)</w:t>
      </w:r>
      <w:r w:rsidR="00B726A4">
        <w:rPr>
          <w:rFonts w:ascii="Calibri" w:hAnsi="Calibri" w:cs="Calibri"/>
          <w:kern w:val="0"/>
          <w:sz w:val="22"/>
          <w:szCs w:val="22"/>
          <w:lang w:val="en"/>
        </w:rPr>
        <w:br/>
        <w:t>245/60/18 (29.5”)</w:t>
      </w:r>
      <w:r w:rsidR="00B726A4">
        <w:rPr>
          <w:rFonts w:ascii="Calibri" w:hAnsi="Calibri" w:cs="Calibri"/>
          <w:kern w:val="0"/>
          <w:sz w:val="22"/>
          <w:szCs w:val="22"/>
          <w:lang w:val="en"/>
        </w:rPr>
        <w:br/>
      </w:r>
      <w:r w:rsidR="00B726A4">
        <w:rPr>
          <w:rFonts w:ascii="Calibri" w:hAnsi="Calibri" w:cs="Calibri"/>
          <w:kern w:val="0"/>
          <w:sz w:val="22"/>
          <w:szCs w:val="22"/>
          <w:lang w:val="en"/>
        </w:rPr>
        <w:lastRenderedPageBreak/>
        <w:t>EXTREME SIZE: 235/65/18 (30”)</w:t>
      </w:r>
      <w:r w:rsidR="00B85278" w:rsidRPr="00B85278">
        <w:rPr>
          <w:rFonts w:ascii="Calibri" w:hAnsi="Calibri" w:cs="Calibri"/>
          <w:kern w:val="0"/>
          <w:sz w:val="22"/>
          <w:szCs w:val="22"/>
          <w:lang w:val="en"/>
        </w:rPr>
        <w:t xml:space="preserve"> </w:t>
      </w:r>
      <w:r w:rsidR="00B85278">
        <w:rPr>
          <w:rFonts w:ascii="Calibri" w:hAnsi="Calibri" w:cs="Calibri"/>
          <w:kern w:val="0"/>
          <w:sz w:val="22"/>
          <w:szCs w:val="22"/>
          <w:lang w:val="en"/>
        </w:rPr>
        <w:t>WILL require fender/pinch weld trimming</w:t>
      </w:r>
    </w:p>
    <w:p w14:paraId="0BE01EE5" w14:textId="77777777" w:rsidR="00DE2EC2" w:rsidRDefault="00DE2EC2" w:rsidP="00DE2EC2">
      <w:pPr>
        <w:widowControl w:val="0"/>
        <w:autoSpaceDE w:val="0"/>
        <w:autoSpaceDN w:val="0"/>
        <w:adjustRightInd w:val="0"/>
        <w:spacing w:after="200" w:line="276" w:lineRule="auto"/>
        <w:rPr>
          <w:rFonts w:ascii="Calibri" w:hAnsi="Calibri" w:cs="Calibri"/>
          <w:b/>
          <w:bCs/>
          <w:i/>
          <w:iCs/>
          <w:kern w:val="0"/>
          <w:sz w:val="22"/>
          <w:szCs w:val="22"/>
          <w:lang w:val="en"/>
        </w:rPr>
      </w:pPr>
      <w:r>
        <w:rPr>
          <w:rFonts w:ascii="Calibri" w:hAnsi="Calibri" w:cs="Calibri"/>
          <w:b/>
          <w:bCs/>
          <w:i/>
          <w:iCs/>
          <w:color w:val="FF0000"/>
          <w:kern w:val="0"/>
          <w:sz w:val="22"/>
          <w:szCs w:val="22"/>
          <w:lang w:val="en"/>
        </w:rPr>
        <w:t>Be sure to check fitment prior to installation! These sizes are only suggestions. HRG is not responsible for improperly fitted wheels/tires!</w:t>
      </w:r>
    </w:p>
    <w:p w14:paraId="300DEE6A" w14:textId="77777777"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p>
    <w:p w14:paraId="28F9A390" w14:textId="1414FBBA" w:rsidR="00F45C33"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kern w:val="0"/>
          <w:sz w:val="22"/>
          <w:szCs w:val="22"/>
          <w:lang w:val="en"/>
        </w:rPr>
        <w:t>Included in the kit:</w:t>
      </w:r>
      <w:r>
        <w:rPr>
          <w:rFonts w:ascii="Calibri" w:hAnsi="Calibri" w:cs="Calibri"/>
          <w:b/>
          <w:bCs/>
          <w:kern w:val="0"/>
          <w:sz w:val="22"/>
          <w:szCs w:val="22"/>
          <w:lang w:val="en"/>
        </w:rPr>
        <w:br/>
      </w:r>
      <w:r>
        <w:rPr>
          <w:rFonts w:ascii="Calibri" w:hAnsi="Calibri" w:cs="Calibri"/>
          <w:b/>
          <w:bCs/>
          <w:kern w:val="0"/>
          <w:sz w:val="22"/>
          <w:szCs w:val="22"/>
          <w:lang w:val="en"/>
        </w:rPr>
        <w:br/>
      </w:r>
      <w:r>
        <w:rPr>
          <w:rFonts w:ascii="Calibri" w:hAnsi="Calibri" w:cs="Calibri"/>
          <w:kern w:val="0"/>
          <w:sz w:val="22"/>
          <w:szCs w:val="22"/>
          <w:lang w:val="en"/>
        </w:rPr>
        <w:t xml:space="preserve">2 </w:t>
      </w:r>
      <w:r w:rsidR="00F45223">
        <w:rPr>
          <w:rFonts w:ascii="Calibri" w:hAnsi="Calibri" w:cs="Calibri"/>
          <w:kern w:val="0"/>
          <w:sz w:val="22"/>
          <w:szCs w:val="22"/>
          <w:lang w:val="en"/>
        </w:rPr>
        <w:t>3.0</w:t>
      </w:r>
      <w:r>
        <w:rPr>
          <w:rFonts w:ascii="Calibri" w:hAnsi="Calibri" w:cs="Calibri"/>
          <w:kern w:val="0"/>
          <w:sz w:val="22"/>
          <w:szCs w:val="22"/>
          <w:lang w:val="en"/>
        </w:rPr>
        <w:t xml:space="preserve">” </w:t>
      </w:r>
      <w:r w:rsidR="00F45223">
        <w:rPr>
          <w:rFonts w:ascii="Calibri" w:hAnsi="Calibri" w:cs="Calibri"/>
          <w:kern w:val="0"/>
          <w:sz w:val="22"/>
          <w:szCs w:val="22"/>
          <w:lang w:val="en"/>
        </w:rPr>
        <w:t>(76</w:t>
      </w:r>
      <w:r>
        <w:rPr>
          <w:rFonts w:ascii="Calibri" w:hAnsi="Calibri" w:cs="Calibri"/>
          <w:kern w:val="0"/>
          <w:sz w:val="22"/>
          <w:szCs w:val="22"/>
          <w:lang w:val="en"/>
        </w:rPr>
        <w:t xml:space="preserve">mm) offset lift spacers (front) </w:t>
      </w:r>
      <w:r>
        <w:rPr>
          <w:rFonts w:ascii="Calibri" w:hAnsi="Calibri" w:cs="Calibri"/>
          <w:kern w:val="0"/>
          <w:sz w:val="22"/>
          <w:szCs w:val="22"/>
          <w:lang w:val="en"/>
        </w:rPr>
        <w:br/>
        <w:t xml:space="preserve">2 </w:t>
      </w:r>
      <w:r w:rsidR="00F45223">
        <w:rPr>
          <w:rFonts w:ascii="Calibri" w:hAnsi="Calibri" w:cs="Calibri"/>
          <w:kern w:val="0"/>
          <w:sz w:val="22"/>
          <w:szCs w:val="22"/>
          <w:lang w:val="en"/>
        </w:rPr>
        <w:t>3</w:t>
      </w:r>
      <w:r>
        <w:rPr>
          <w:rFonts w:ascii="Calibri" w:hAnsi="Calibri" w:cs="Calibri"/>
          <w:kern w:val="0"/>
          <w:sz w:val="22"/>
          <w:szCs w:val="22"/>
          <w:lang w:val="en"/>
        </w:rPr>
        <w:t>.0" (</w:t>
      </w:r>
      <w:r w:rsidR="00F45223">
        <w:rPr>
          <w:rFonts w:ascii="Calibri" w:hAnsi="Calibri" w:cs="Calibri"/>
          <w:kern w:val="0"/>
          <w:sz w:val="22"/>
          <w:szCs w:val="22"/>
          <w:lang w:val="en"/>
        </w:rPr>
        <w:t>76</w:t>
      </w:r>
      <w:r>
        <w:rPr>
          <w:rFonts w:ascii="Calibri" w:hAnsi="Calibri" w:cs="Calibri"/>
          <w:kern w:val="0"/>
          <w:sz w:val="22"/>
          <w:szCs w:val="22"/>
          <w:lang w:val="en"/>
        </w:rPr>
        <w:t>mm) lift spacers (rear)</w:t>
      </w:r>
      <w:r>
        <w:rPr>
          <w:rFonts w:ascii="Calibri" w:hAnsi="Calibri" w:cs="Calibri"/>
          <w:kern w:val="0"/>
          <w:sz w:val="22"/>
          <w:szCs w:val="22"/>
          <w:lang w:val="en"/>
        </w:rPr>
        <w:br/>
        <w:t>6 M</w:t>
      </w:r>
      <w:r w:rsidR="00F45223">
        <w:rPr>
          <w:rFonts w:ascii="Calibri" w:hAnsi="Calibri" w:cs="Calibri"/>
          <w:kern w:val="0"/>
          <w:sz w:val="22"/>
          <w:szCs w:val="22"/>
          <w:lang w:val="en"/>
        </w:rPr>
        <w:t>10</w:t>
      </w:r>
      <w:r>
        <w:rPr>
          <w:rFonts w:ascii="Calibri" w:hAnsi="Calibri" w:cs="Calibri"/>
          <w:kern w:val="0"/>
          <w:sz w:val="22"/>
          <w:szCs w:val="22"/>
          <w:lang w:val="en"/>
        </w:rPr>
        <w:t xml:space="preserve"> nuts (front)</w:t>
      </w:r>
      <w:r>
        <w:rPr>
          <w:rFonts w:ascii="Calibri" w:hAnsi="Calibri" w:cs="Calibri"/>
          <w:kern w:val="0"/>
          <w:sz w:val="22"/>
          <w:szCs w:val="22"/>
          <w:lang w:val="en"/>
        </w:rPr>
        <w:br/>
        <w:t>4 M10 nuts (rear)</w:t>
      </w:r>
      <w:r w:rsidR="00F45223">
        <w:rPr>
          <w:rFonts w:ascii="Calibri" w:hAnsi="Calibri" w:cs="Calibri"/>
          <w:kern w:val="0"/>
          <w:sz w:val="22"/>
          <w:szCs w:val="22"/>
          <w:lang w:val="en"/>
        </w:rPr>
        <w:br/>
        <w:t>2 0.25” (6.4mm) lift spacers (front)</w:t>
      </w:r>
      <w:r w:rsidR="00FD3743">
        <w:rPr>
          <w:rFonts w:ascii="Calibri" w:hAnsi="Calibri" w:cs="Calibri"/>
          <w:kern w:val="0"/>
          <w:sz w:val="22"/>
          <w:szCs w:val="22"/>
          <w:lang w:val="en"/>
        </w:rPr>
        <w:br/>
        <w:t xml:space="preserve">1 </w:t>
      </w:r>
      <w:r w:rsidR="0015640E">
        <w:rPr>
          <w:rFonts w:ascii="Calibri" w:hAnsi="Calibri" w:cs="Calibri"/>
          <w:kern w:val="0"/>
          <w:sz w:val="22"/>
          <w:szCs w:val="22"/>
          <w:lang w:val="en"/>
        </w:rPr>
        <w:t xml:space="preserve">2 inch </w:t>
      </w:r>
      <w:r w:rsidR="00AA1E1B">
        <w:rPr>
          <w:rFonts w:ascii="Calibri" w:hAnsi="Calibri" w:cs="Calibri"/>
          <w:kern w:val="0"/>
          <w:sz w:val="22"/>
          <w:szCs w:val="22"/>
          <w:lang w:val="en"/>
        </w:rPr>
        <w:t>s</w:t>
      </w:r>
      <w:r w:rsidR="00FD3743">
        <w:rPr>
          <w:rFonts w:ascii="Calibri" w:hAnsi="Calibri" w:cs="Calibri"/>
          <w:kern w:val="0"/>
          <w:sz w:val="22"/>
          <w:szCs w:val="22"/>
          <w:lang w:val="en"/>
        </w:rPr>
        <w:t>teering shaft extension</w:t>
      </w:r>
      <w:r w:rsidR="00FD3743">
        <w:rPr>
          <w:rFonts w:ascii="Calibri" w:hAnsi="Calibri" w:cs="Calibri"/>
          <w:kern w:val="0"/>
          <w:sz w:val="22"/>
          <w:szCs w:val="22"/>
          <w:lang w:val="en"/>
        </w:rPr>
        <w:br/>
        <w:t xml:space="preserve">3 M6 </w:t>
      </w:r>
      <w:r w:rsidR="00EF00A0">
        <w:rPr>
          <w:rFonts w:ascii="Calibri" w:hAnsi="Calibri" w:cs="Calibri"/>
          <w:kern w:val="0"/>
          <w:sz w:val="22"/>
          <w:szCs w:val="22"/>
          <w:lang w:val="en"/>
        </w:rPr>
        <w:t xml:space="preserve">hex </w:t>
      </w:r>
      <w:r w:rsidR="00FD3743">
        <w:rPr>
          <w:rFonts w:ascii="Calibri" w:hAnsi="Calibri" w:cs="Calibri"/>
          <w:kern w:val="0"/>
          <w:sz w:val="22"/>
          <w:szCs w:val="22"/>
          <w:lang w:val="en"/>
        </w:rPr>
        <w:t>head set screws</w:t>
      </w:r>
      <w:r w:rsidR="00F45223">
        <w:rPr>
          <w:rFonts w:ascii="Calibri" w:hAnsi="Calibri" w:cs="Calibri"/>
          <w:kern w:val="0"/>
          <w:sz w:val="22"/>
          <w:szCs w:val="22"/>
          <w:lang w:val="en"/>
        </w:rPr>
        <w:br/>
        <w:t>2 front brake line relocation brackets</w:t>
      </w:r>
      <w:r>
        <w:rPr>
          <w:rFonts w:ascii="Calibri" w:hAnsi="Calibri" w:cs="Calibri"/>
          <w:kern w:val="0"/>
          <w:sz w:val="22"/>
          <w:szCs w:val="22"/>
          <w:lang w:val="en"/>
        </w:rPr>
        <w:br/>
        <w:t>2</w:t>
      </w:r>
      <w:r w:rsidR="00F45223">
        <w:rPr>
          <w:rFonts w:ascii="Calibri" w:hAnsi="Calibri" w:cs="Calibri"/>
          <w:kern w:val="0"/>
          <w:sz w:val="22"/>
          <w:szCs w:val="22"/>
          <w:lang w:val="en"/>
        </w:rPr>
        <w:t xml:space="preserve"> rear brake line relocation brackets</w:t>
      </w:r>
      <w:r>
        <w:rPr>
          <w:rFonts w:ascii="Calibri" w:hAnsi="Calibri" w:cs="Calibri"/>
          <w:kern w:val="0"/>
          <w:sz w:val="22"/>
          <w:szCs w:val="22"/>
          <w:lang w:val="en"/>
        </w:rPr>
        <w:br/>
      </w:r>
      <w:r w:rsidR="00F45223">
        <w:rPr>
          <w:rFonts w:ascii="Calibri" w:hAnsi="Calibri" w:cs="Calibri"/>
          <w:kern w:val="0"/>
          <w:sz w:val="22"/>
          <w:szCs w:val="22"/>
          <w:lang w:val="en"/>
        </w:rPr>
        <w:t>4</w:t>
      </w:r>
      <w:r>
        <w:rPr>
          <w:rFonts w:ascii="Calibri" w:hAnsi="Calibri" w:cs="Calibri"/>
          <w:kern w:val="0"/>
          <w:sz w:val="22"/>
          <w:szCs w:val="22"/>
          <w:lang w:val="en"/>
        </w:rPr>
        <w:t xml:space="preserve"> M8x16 bolts (brake line brackets)</w:t>
      </w:r>
      <w:r>
        <w:rPr>
          <w:rFonts w:ascii="Calibri" w:hAnsi="Calibri" w:cs="Calibri"/>
          <w:kern w:val="0"/>
          <w:sz w:val="22"/>
          <w:szCs w:val="22"/>
          <w:lang w:val="en"/>
        </w:rPr>
        <w:br/>
      </w:r>
      <w:r w:rsidR="00F45223">
        <w:rPr>
          <w:rFonts w:ascii="Calibri" w:hAnsi="Calibri" w:cs="Calibri"/>
          <w:kern w:val="0"/>
          <w:sz w:val="22"/>
          <w:szCs w:val="22"/>
          <w:lang w:val="en"/>
        </w:rPr>
        <w:t>4</w:t>
      </w:r>
      <w:r>
        <w:rPr>
          <w:rFonts w:ascii="Calibri" w:hAnsi="Calibri" w:cs="Calibri"/>
          <w:kern w:val="0"/>
          <w:sz w:val="22"/>
          <w:szCs w:val="22"/>
          <w:lang w:val="en"/>
        </w:rPr>
        <w:t xml:space="preserve"> M8 nuts (brake line brackets) </w:t>
      </w:r>
      <w:r w:rsidR="00F45223">
        <w:rPr>
          <w:rFonts w:ascii="Calibri" w:hAnsi="Calibri" w:cs="Calibri"/>
          <w:kern w:val="0"/>
          <w:sz w:val="22"/>
          <w:szCs w:val="22"/>
          <w:lang w:val="en"/>
        </w:rPr>
        <w:br/>
        <w:t>2 2” (51mm) engine cradle spacers</w:t>
      </w:r>
      <w:r w:rsidR="00F45223">
        <w:rPr>
          <w:rFonts w:ascii="Calibri" w:hAnsi="Calibri" w:cs="Calibri"/>
          <w:kern w:val="0"/>
          <w:sz w:val="22"/>
          <w:szCs w:val="22"/>
          <w:lang w:val="en"/>
        </w:rPr>
        <w:br/>
        <w:t>4 M12x160 bolts (engine cradle)</w:t>
      </w:r>
      <w:r w:rsidR="00F45223">
        <w:rPr>
          <w:rFonts w:ascii="Calibri" w:hAnsi="Calibri" w:cs="Calibri"/>
          <w:kern w:val="0"/>
          <w:sz w:val="22"/>
          <w:szCs w:val="22"/>
          <w:lang w:val="en"/>
        </w:rPr>
        <w:br/>
        <w:t>2 2” (51mm) front lower arm spacers</w:t>
      </w:r>
      <w:r w:rsidR="00F45223">
        <w:rPr>
          <w:rFonts w:ascii="Calibri" w:hAnsi="Calibri" w:cs="Calibri"/>
          <w:kern w:val="0"/>
          <w:sz w:val="22"/>
          <w:szCs w:val="22"/>
          <w:lang w:val="en"/>
        </w:rPr>
        <w:br/>
        <w:t>2 M14x160 bolts (lower arm spacers)</w:t>
      </w:r>
      <w:r w:rsidR="00F45223">
        <w:rPr>
          <w:rFonts w:ascii="Calibri" w:hAnsi="Calibri" w:cs="Calibri"/>
          <w:kern w:val="0"/>
          <w:sz w:val="22"/>
          <w:szCs w:val="22"/>
          <w:lang w:val="en"/>
        </w:rPr>
        <w:br/>
        <w:t>4 M14x70 bolts (lower arm spacers)</w:t>
      </w:r>
      <w:r w:rsidR="00F45223">
        <w:rPr>
          <w:rFonts w:ascii="Calibri" w:hAnsi="Calibri" w:cs="Calibri"/>
          <w:kern w:val="0"/>
          <w:sz w:val="22"/>
          <w:szCs w:val="22"/>
          <w:lang w:val="en"/>
        </w:rPr>
        <w:br/>
        <w:t>2 “dog bone” brackets</w:t>
      </w:r>
      <w:r w:rsidR="00581BEA">
        <w:rPr>
          <w:rFonts w:ascii="Calibri" w:hAnsi="Calibri" w:cs="Calibri"/>
          <w:kern w:val="0"/>
          <w:sz w:val="22"/>
          <w:szCs w:val="22"/>
          <w:lang w:val="en"/>
        </w:rPr>
        <w:br/>
      </w:r>
      <w:r w:rsidR="00F45C33">
        <w:rPr>
          <w:rFonts w:ascii="Calibri" w:hAnsi="Calibri" w:cs="Calibri"/>
          <w:kern w:val="0"/>
          <w:sz w:val="22"/>
          <w:szCs w:val="22"/>
          <w:lang w:val="en"/>
        </w:rPr>
        <w:t>1 “Z” bracket (vacuum hose mount)</w:t>
      </w:r>
      <w:r w:rsidR="00F45C33">
        <w:rPr>
          <w:rFonts w:ascii="Calibri" w:hAnsi="Calibri" w:cs="Calibri"/>
          <w:kern w:val="0"/>
          <w:sz w:val="22"/>
          <w:szCs w:val="22"/>
          <w:lang w:val="en"/>
        </w:rPr>
        <w:br/>
      </w:r>
      <w:r w:rsidR="00581BEA">
        <w:rPr>
          <w:rFonts w:ascii="Calibri" w:hAnsi="Calibri" w:cs="Calibri"/>
          <w:kern w:val="0"/>
          <w:sz w:val="22"/>
          <w:szCs w:val="22"/>
          <w:lang w:val="en"/>
        </w:rPr>
        <w:t xml:space="preserve">1 </w:t>
      </w:r>
      <w:r w:rsidR="00AA1E1B">
        <w:rPr>
          <w:rFonts w:ascii="Calibri" w:hAnsi="Calibri" w:cs="Calibri"/>
          <w:kern w:val="0"/>
          <w:sz w:val="22"/>
          <w:szCs w:val="22"/>
          <w:lang w:val="en"/>
        </w:rPr>
        <w:t>M</w:t>
      </w:r>
      <w:r w:rsidR="00581BEA">
        <w:rPr>
          <w:rFonts w:ascii="Calibri" w:hAnsi="Calibri" w:cs="Calibri"/>
          <w:kern w:val="0"/>
          <w:sz w:val="22"/>
          <w:szCs w:val="22"/>
          <w:lang w:val="en"/>
        </w:rPr>
        <w:t>6x16 bolt (</w:t>
      </w:r>
      <w:r w:rsidR="00F45C33">
        <w:rPr>
          <w:rFonts w:ascii="Calibri" w:hAnsi="Calibri" w:cs="Calibri"/>
          <w:kern w:val="0"/>
          <w:sz w:val="22"/>
          <w:szCs w:val="22"/>
          <w:lang w:val="en"/>
        </w:rPr>
        <w:t>vacuum hose mount</w:t>
      </w:r>
      <w:r w:rsidR="00581BEA">
        <w:rPr>
          <w:rFonts w:ascii="Calibri" w:hAnsi="Calibri" w:cs="Calibri"/>
          <w:kern w:val="0"/>
          <w:sz w:val="22"/>
          <w:szCs w:val="22"/>
          <w:lang w:val="en"/>
        </w:rPr>
        <w:t>)</w:t>
      </w:r>
      <w:r w:rsidR="00581BEA">
        <w:rPr>
          <w:rFonts w:ascii="Calibri" w:hAnsi="Calibri" w:cs="Calibri"/>
          <w:kern w:val="0"/>
          <w:sz w:val="22"/>
          <w:szCs w:val="22"/>
          <w:lang w:val="en"/>
        </w:rPr>
        <w:br/>
        <w:t>1 M6 nut (</w:t>
      </w:r>
      <w:r w:rsidR="00F45C33">
        <w:rPr>
          <w:rFonts w:ascii="Calibri" w:hAnsi="Calibri" w:cs="Calibri"/>
          <w:kern w:val="0"/>
          <w:sz w:val="22"/>
          <w:szCs w:val="22"/>
          <w:lang w:val="en"/>
        </w:rPr>
        <w:t>vacuum hose mount</w:t>
      </w:r>
      <w:r w:rsidR="00581BEA">
        <w:rPr>
          <w:rFonts w:ascii="Calibri" w:hAnsi="Calibri" w:cs="Calibri"/>
          <w:kern w:val="0"/>
          <w:sz w:val="22"/>
          <w:szCs w:val="22"/>
          <w:lang w:val="en"/>
        </w:rPr>
        <w:t>)</w:t>
      </w:r>
      <w:r w:rsidR="00A17B61">
        <w:rPr>
          <w:rFonts w:ascii="Calibri" w:hAnsi="Calibri" w:cs="Calibri"/>
          <w:kern w:val="0"/>
          <w:sz w:val="22"/>
          <w:szCs w:val="22"/>
          <w:lang w:val="en"/>
        </w:rPr>
        <w:br/>
        <w:t>6 1x2 M10 spacers (transmission crossmember)</w:t>
      </w:r>
      <w:r w:rsidR="00A17B61">
        <w:rPr>
          <w:rFonts w:ascii="Calibri" w:hAnsi="Calibri" w:cs="Calibri"/>
          <w:kern w:val="0"/>
          <w:sz w:val="22"/>
          <w:szCs w:val="22"/>
          <w:lang w:val="en"/>
        </w:rPr>
        <w:br/>
        <w:t>6 M10x70 bolts (transmission crossmember)</w:t>
      </w:r>
      <w:r w:rsidR="00FD3743">
        <w:rPr>
          <w:rFonts w:ascii="Calibri" w:hAnsi="Calibri" w:cs="Calibri"/>
          <w:kern w:val="0"/>
          <w:sz w:val="22"/>
          <w:szCs w:val="22"/>
          <w:lang w:val="en"/>
        </w:rPr>
        <w:br/>
        <w:t>2 1x2 M10 spacers (carrier bearing)</w:t>
      </w:r>
      <w:r w:rsidR="00FD3743">
        <w:rPr>
          <w:rFonts w:ascii="Calibri" w:hAnsi="Calibri" w:cs="Calibri"/>
          <w:kern w:val="0"/>
          <w:sz w:val="22"/>
          <w:szCs w:val="22"/>
          <w:lang w:val="en"/>
        </w:rPr>
        <w:br/>
        <w:t>2 M10x</w:t>
      </w:r>
      <w:r w:rsidR="00581BEA">
        <w:rPr>
          <w:rFonts w:ascii="Calibri" w:hAnsi="Calibri" w:cs="Calibri"/>
          <w:kern w:val="0"/>
          <w:sz w:val="22"/>
          <w:szCs w:val="22"/>
          <w:lang w:val="en"/>
        </w:rPr>
        <w:t>9</w:t>
      </w:r>
      <w:r w:rsidR="00FD3743">
        <w:rPr>
          <w:rFonts w:ascii="Calibri" w:hAnsi="Calibri" w:cs="Calibri"/>
          <w:kern w:val="0"/>
          <w:sz w:val="22"/>
          <w:szCs w:val="22"/>
          <w:lang w:val="en"/>
        </w:rPr>
        <w:t xml:space="preserve">0 </w:t>
      </w:r>
      <w:r w:rsidR="00581BEA">
        <w:rPr>
          <w:rFonts w:ascii="Calibri" w:hAnsi="Calibri" w:cs="Calibri"/>
          <w:kern w:val="0"/>
          <w:sz w:val="22"/>
          <w:szCs w:val="22"/>
          <w:lang w:val="en"/>
        </w:rPr>
        <w:t>bolts</w:t>
      </w:r>
      <w:r w:rsidR="00FD3743">
        <w:rPr>
          <w:rFonts w:ascii="Calibri" w:hAnsi="Calibri" w:cs="Calibri"/>
          <w:kern w:val="0"/>
          <w:sz w:val="22"/>
          <w:szCs w:val="22"/>
          <w:lang w:val="en"/>
        </w:rPr>
        <w:t xml:space="preserve"> (carrier bearing)</w:t>
      </w:r>
      <w:r w:rsidR="00A17B61">
        <w:rPr>
          <w:rFonts w:ascii="Calibri" w:hAnsi="Calibri" w:cs="Calibri"/>
          <w:kern w:val="0"/>
          <w:sz w:val="22"/>
          <w:szCs w:val="22"/>
          <w:lang w:val="en"/>
        </w:rPr>
        <w:br/>
        <w:t>4 0.75x1 M8 spacers (exhaust heat shield)</w:t>
      </w:r>
      <w:r w:rsidR="00A17B61">
        <w:rPr>
          <w:rFonts w:ascii="Calibri" w:hAnsi="Calibri" w:cs="Calibri"/>
          <w:kern w:val="0"/>
          <w:sz w:val="22"/>
          <w:szCs w:val="22"/>
          <w:lang w:val="en"/>
        </w:rPr>
        <w:br/>
        <w:t>4 M8x40 bolts (exhaust heat shield)</w:t>
      </w:r>
      <w:r w:rsidR="00A17B61">
        <w:rPr>
          <w:rFonts w:ascii="Calibri" w:hAnsi="Calibri" w:cs="Calibri"/>
          <w:kern w:val="0"/>
          <w:sz w:val="22"/>
          <w:szCs w:val="22"/>
          <w:lang w:val="en"/>
        </w:rPr>
        <w:br/>
        <w:t>2 rear sway bar relocation brackets</w:t>
      </w:r>
      <w:r w:rsidR="00A17B61">
        <w:rPr>
          <w:rFonts w:ascii="Calibri" w:hAnsi="Calibri" w:cs="Calibri"/>
          <w:kern w:val="0"/>
          <w:sz w:val="22"/>
          <w:szCs w:val="22"/>
          <w:lang w:val="en"/>
        </w:rPr>
        <w:br/>
        <w:t>4 M8x16 bolts (rear sway bar relocation brackets)</w:t>
      </w:r>
      <w:r w:rsidR="00A17B61">
        <w:rPr>
          <w:rFonts w:ascii="Calibri" w:hAnsi="Calibri" w:cs="Calibri"/>
          <w:kern w:val="0"/>
          <w:sz w:val="22"/>
          <w:szCs w:val="22"/>
          <w:lang w:val="en"/>
        </w:rPr>
        <w:br/>
        <w:t>4 M8 nuts (rear sway bar relocation brackets)</w:t>
      </w:r>
      <w:r w:rsidR="00A17B61">
        <w:rPr>
          <w:rFonts w:ascii="Calibri" w:hAnsi="Calibri" w:cs="Calibri"/>
          <w:kern w:val="0"/>
          <w:sz w:val="22"/>
          <w:szCs w:val="22"/>
          <w:lang w:val="en"/>
        </w:rPr>
        <w:br/>
      </w:r>
      <w:r>
        <w:rPr>
          <w:rFonts w:ascii="Calibri" w:hAnsi="Calibri" w:cs="Calibri"/>
          <w:kern w:val="0"/>
          <w:sz w:val="22"/>
          <w:szCs w:val="22"/>
          <w:lang w:val="en"/>
        </w:rPr>
        <w:t>4 2.75x2 M14 spacers (rear subframe)</w:t>
      </w:r>
      <w:r>
        <w:rPr>
          <w:rFonts w:ascii="Calibri" w:hAnsi="Calibri" w:cs="Calibri"/>
          <w:kern w:val="0"/>
          <w:sz w:val="22"/>
          <w:szCs w:val="22"/>
          <w:lang w:val="en"/>
        </w:rPr>
        <w:br/>
        <w:t>4 M14x2</w:t>
      </w:r>
      <w:r w:rsidR="00F45223">
        <w:rPr>
          <w:rFonts w:ascii="Calibri" w:hAnsi="Calibri" w:cs="Calibri"/>
          <w:kern w:val="0"/>
          <w:sz w:val="22"/>
          <w:szCs w:val="22"/>
          <w:lang w:val="en"/>
        </w:rPr>
        <w:t>0</w:t>
      </w:r>
      <w:r>
        <w:rPr>
          <w:rFonts w:ascii="Calibri" w:hAnsi="Calibri" w:cs="Calibri"/>
          <w:kern w:val="0"/>
          <w:sz w:val="22"/>
          <w:szCs w:val="22"/>
          <w:lang w:val="en"/>
        </w:rPr>
        <w:t>0 bolts (rear subframe)</w:t>
      </w:r>
      <w:r>
        <w:rPr>
          <w:rFonts w:ascii="Calibri" w:hAnsi="Calibri" w:cs="Calibri"/>
          <w:kern w:val="0"/>
          <w:sz w:val="22"/>
          <w:szCs w:val="22"/>
          <w:lang w:val="en"/>
        </w:rPr>
        <w:br/>
        <w:t xml:space="preserve">4 </w:t>
      </w:r>
      <w:r w:rsidR="00F45223">
        <w:rPr>
          <w:rFonts w:ascii="Calibri" w:hAnsi="Calibri" w:cs="Calibri"/>
          <w:kern w:val="0"/>
          <w:sz w:val="22"/>
          <w:szCs w:val="22"/>
          <w:lang w:val="en"/>
        </w:rPr>
        <w:t>1x2 M10</w:t>
      </w:r>
      <w:r>
        <w:rPr>
          <w:rFonts w:ascii="Calibri" w:hAnsi="Calibri" w:cs="Calibri"/>
          <w:kern w:val="0"/>
          <w:sz w:val="22"/>
          <w:szCs w:val="22"/>
          <w:lang w:val="en"/>
        </w:rPr>
        <w:t xml:space="preserve"> spacers (rear subframe braces)</w:t>
      </w:r>
      <w:r>
        <w:rPr>
          <w:rFonts w:ascii="Calibri" w:hAnsi="Calibri" w:cs="Calibri"/>
          <w:kern w:val="0"/>
          <w:sz w:val="22"/>
          <w:szCs w:val="22"/>
          <w:lang w:val="en"/>
        </w:rPr>
        <w:br/>
        <w:t>4 M</w:t>
      </w:r>
      <w:r w:rsidR="00F45223">
        <w:rPr>
          <w:rFonts w:ascii="Calibri" w:hAnsi="Calibri" w:cs="Calibri"/>
          <w:kern w:val="0"/>
          <w:sz w:val="22"/>
          <w:szCs w:val="22"/>
          <w:lang w:val="en"/>
        </w:rPr>
        <w:t>10x70</w:t>
      </w:r>
      <w:r>
        <w:rPr>
          <w:rFonts w:ascii="Calibri" w:hAnsi="Calibri" w:cs="Calibri"/>
          <w:kern w:val="0"/>
          <w:sz w:val="22"/>
          <w:szCs w:val="22"/>
          <w:lang w:val="en"/>
        </w:rPr>
        <w:t xml:space="preserve"> bolts (rear subframe braces)</w:t>
      </w:r>
      <w:r>
        <w:rPr>
          <w:rFonts w:ascii="Calibri" w:hAnsi="Calibri" w:cs="Calibri"/>
          <w:kern w:val="0"/>
          <w:sz w:val="22"/>
          <w:szCs w:val="22"/>
          <w:lang w:val="en"/>
        </w:rPr>
        <w:br/>
      </w:r>
    </w:p>
    <w:p w14:paraId="4D57BAAB" w14:textId="77777777" w:rsidR="00DE2EC2" w:rsidRDefault="00DE2EC2" w:rsidP="00DE2EC2">
      <w:pPr>
        <w:widowControl w:val="0"/>
        <w:autoSpaceDE w:val="0"/>
        <w:autoSpaceDN w:val="0"/>
        <w:adjustRightInd w:val="0"/>
        <w:spacing w:after="200" w:line="276" w:lineRule="auto"/>
        <w:rPr>
          <w:rFonts w:ascii="Calibri" w:hAnsi="Calibri" w:cs="Calibri"/>
          <w:b/>
          <w:bCs/>
          <w:kern w:val="0"/>
          <w:sz w:val="22"/>
          <w:szCs w:val="22"/>
          <w:lang w:val="en"/>
        </w:rPr>
      </w:pPr>
      <w:r>
        <w:rPr>
          <w:rFonts w:ascii="Calibri" w:hAnsi="Calibri" w:cs="Calibri"/>
          <w:kern w:val="0"/>
          <w:sz w:val="22"/>
          <w:szCs w:val="22"/>
          <w:lang w:val="en"/>
        </w:rPr>
        <w:br/>
      </w:r>
      <w:r>
        <w:rPr>
          <w:rFonts w:ascii="Calibri" w:hAnsi="Calibri" w:cs="Calibri"/>
          <w:b/>
          <w:bCs/>
          <w:kern w:val="0"/>
          <w:sz w:val="22"/>
          <w:szCs w:val="22"/>
          <w:lang w:val="en"/>
        </w:rPr>
        <w:t>Tools required:</w:t>
      </w:r>
    </w:p>
    <w:p w14:paraId="39A11314" w14:textId="48EDE7EB"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Floor </w:t>
      </w:r>
      <w:r w:rsidR="002E5EE5">
        <w:rPr>
          <w:rFonts w:ascii="Calibri" w:hAnsi="Calibri" w:cs="Calibri"/>
          <w:kern w:val="0"/>
          <w:sz w:val="22"/>
          <w:szCs w:val="22"/>
          <w:lang w:val="en"/>
        </w:rPr>
        <w:t>j</w:t>
      </w:r>
      <w:r>
        <w:rPr>
          <w:rFonts w:ascii="Calibri" w:hAnsi="Calibri" w:cs="Calibri"/>
          <w:kern w:val="0"/>
          <w:sz w:val="22"/>
          <w:szCs w:val="22"/>
          <w:lang w:val="en"/>
        </w:rPr>
        <w:t>ack, lug wrench, metric socket set up to 21mm, metric wrench set up to 19mm,</w:t>
      </w:r>
      <w:r w:rsidR="002E5EE5">
        <w:rPr>
          <w:rFonts w:ascii="Calibri" w:hAnsi="Calibri" w:cs="Calibri"/>
          <w:kern w:val="0"/>
          <w:sz w:val="22"/>
          <w:szCs w:val="22"/>
          <w:lang w:val="en"/>
        </w:rPr>
        <w:t xml:space="preserve"> </w:t>
      </w:r>
      <w:r w:rsidR="00581BEA">
        <w:rPr>
          <w:rFonts w:ascii="Calibri" w:hAnsi="Calibri" w:cs="Calibri"/>
          <w:kern w:val="0"/>
          <w:sz w:val="22"/>
          <w:szCs w:val="22"/>
          <w:lang w:val="en"/>
        </w:rPr>
        <w:t xml:space="preserve">panel puller, </w:t>
      </w:r>
      <w:r w:rsidR="002E5EE5">
        <w:rPr>
          <w:rFonts w:ascii="Calibri" w:hAnsi="Calibri" w:cs="Calibri"/>
          <w:kern w:val="0"/>
          <w:sz w:val="22"/>
          <w:szCs w:val="22"/>
          <w:lang w:val="en"/>
        </w:rPr>
        <w:t>hex key set,</w:t>
      </w:r>
      <w:r>
        <w:rPr>
          <w:rFonts w:ascii="Calibri" w:hAnsi="Calibri" w:cs="Calibri"/>
          <w:kern w:val="0"/>
          <w:sz w:val="22"/>
          <w:szCs w:val="22"/>
          <w:lang w:val="en"/>
        </w:rPr>
        <w:t xml:space="preserve"> common </w:t>
      </w:r>
      <w:r>
        <w:rPr>
          <w:rFonts w:ascii="Calibri" w:hAnsi="Calibri" w:cs="Calibri"/>
          <w:kern w:val="0"/>
          <w:sz w:val="22"/>
          <w:szCs w:val="22"/>
          <w:lang w:val="en"/>
        </w:rPr>
        <w:lastRenderedPageBreak/>
        <w:t xml:space="preserve">pliers, </w:t>
      </w:r>
      <w:r w:rsidR="00E007C8">
        <w:rPr>
          <w:rFonts w:ascii="Calibri" w:hAnsi="Calibri" w:cs="Calibri"/>
          <w:kern w:val="0"/>
          <w:sz w:val="22"/>
          <w:szCs w:val="22"/>
          <w:lang w:val="en"/>
        </w:rPr>
        <w:t xml:space="preserve">pipe wrench, </w:t>
      </w:r>
      <w:r w:rsidR="002E5EE5">
        <w:rPr>
          <w:rFonts w:ascii="Calibri" w:hAnsi="Calibri" w:cs="Calibri"/>
          <w:kern w:val="0"/>
          <w:sz w:val="22"/>
          <w:szCs w:val="22"/>
          <w:lang w:val="en"/>
        </w:rPr>
        <w:t>plastic cutting tool,</w:t>
      </w:r>
      <w:r w:rsidR="00581BEA">
        <w:rPr>
          <w:rFonts w:ascii="Calibri" w:hAnsi="Calibri" w:cs="Calibri"/>
          <w:kern w:val="0"/>
          <w:sz w:val="22"/>
          <w:szCs w:val="22"/>
          <w:lang w:val="en"/>
        </w:rPr>
        <w:t xml:space="preserve"> pry </w:t>
      </w:r>
      <w:r w:rsidR="0092644B">
        <w:rPr>
          <w:rFonts w:ascii="Calibri" w:hAnsi="Calibri" w:cs="Calibri"/>
          <w:kern w:val="0"/>
          <w:sz w:val="22"/>
          <w:szCs w:val="22"/>
          <w:lang w:val="en"/>
        </w:rPr>
        <w:t>bar, torque</w:t>
      </w:r>
      <w:r>
        <w:rPr>
          <w:rFonts w:ascii="Calibri" w:hAnsi="Calibri" w:cs="Calibri"/>
          <w:kern w:val="0"/>
          <w:sz w:val="22"/>
          <w:szCs w:val="22"/>
          <w:lang w:val="en"/>
        </w:rPr>
        <w:t xml:space="preserve"> wrench. </w:t>
      </w:r>
    </w:p>
    <w:p w14:paraId="7365C1C0" w14:textId="47C045CD"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b/>
          <w:bCs/>
          <w:i/>
          <w:iCs/>
          <w:kern w:val="0"/>
          <w:lang w:val="en"/>
        </w:rPr>
        <w:t>Approximate installation time:</w:t>
      </w:r>
      <w:r w:rsidR="00B42D48">
        <w:rPr>
          <w:rFonts w:ascii="Calibri" w:hAnsi="Calibri" w:cs="Calibri"/>
          <w:b/>
          <w:bCs/>
          <w:i/>
          <w:iCs/>
          <w:kern w:val="0"/>
          <w:lang w:val="en"/>
        </w:rPr>
        <w:t xml:space="preserve"> </w:t>
      </w:r>
      <w:r w:rsidR="00B726A4">
        <w:rPr>
          <w:rFonts w:ascii="Calibri" w:hAnsi="Calibri" w:cs="Calibri"/>
          <w:b/>
          <w:bCs/>
          <w:i/>
          <w:iCs/>
          <w:kern w:val="0"/>
          <w:lang w:val="en"/>
        </w:rPr>
        <w:t>4-8</w:t>
      </w:r>
      <w:r>
        <w:rPr>
          <w:rFonts w:ascii="Calibri" w:hAnsi="Calibri" w:cs="Calibri"/>
          <w:b/>
          <w:bCs/>
          <w:i/>
          <w:iCs/>
          <w:kern w:val="0"/>
          <w:lang w:val="en"/>
        </w:rPr>
        <w:t xml:space="preserve"> hours</w:t>
      </w:r>
      <w:r>
        <w:rPr>
          <w:rFonts w:ascii="Calibri" w:hAnsi="Calibri" w:cs="Calibri"/>
          <w:b/>
          <w:bCs/>
          <w:i/>
          <w:iCs/>
          <w:kern w:val="0"/>
          <w:lang w:val="en"/>
        </w:rPr>
        <w:tab/>
      </w:r>
    </w:p>
    <w:p w14:paraId="21C6DAA3" w14:textId="26B456A9" w:rsidR="00DE2EC2" w:rsidRDefault="00DE2EC2" w:rsidP="00DE2EC2">
      <w:pPr>
        <w:widowControl w:val="0"/>
        <w:autoSpaceDE w:val="0"/>
        <w:autoSpaceDN w:val="0"/>
        <w:adjustRightInd w:val="0"/>
        <w:spacing w:after="200" w:line="240" w:lineRule="auto"/>
        <w:rPr>
          <w:rFonts w:ascii="Calibri" w:hAnsi="Calibri" w:cs="Calibri"/>
          <w:b/>
          <w:bCs/>
          <w:kern w:val="0"/>
          <w:sz w:val="28"/>
          <w:szCs w:val="28"/>
          <w:lang w:val="en"/>
        </w:rPr>
      </w:pPr>
      <w:r>
        <w:rPr>
          <w:rFonts w:ascii="Calibri" w:hAnsi="Calibri" w:cs="Calibri"/>
          <w:b/>
          <w:bCs/>
          <w:kern w:val="0"/>
          <w:lang w:val="en"/>
        </w:rPr>
        <w:t>Skill level:</w:t>
      </w:r>
      <w:r w:rsidR="00FF6D2C">
        <w:rPr>
          <w:rFonts w:ascii="Calibri" w:hAnsi="Calibri" w:cs="Calibri"/>
          <w:b/>
          <w:bCs/>
          <w:kern w:val="0"/>
          <w:lang w:val="en"/>
        </w:rPr>
        <w:t xml:space="preserve"> Moderate</w:t>
      </w:r>
    </w:p>
    <w:p w14:paraId="64BE6AAA" w14:textId="509420B3" w:rsidR="00DE2EC2" w:rsidRDefault="00DE2EC2" w:rsidP="00DE2EC2">
      <w:pPr>
        <w:widowControl w:val="0"/>
        <w:autoSpaceDE w:val="0"/>
        <w:autoSpaceDN w:val="0"/>
        <w:adjustRightInd w:val="0"/>
        <w:spacing w:after="200" w:line="240" w:lineRule="auto"/>
        <w:jc w:val="center"/>
        <w:rPr>
          <w:rFonts w:ascii="Calibri" w:hAnsi="Calibri" w:cs="Calibri"/>
          <w:b/>
          <w:bCs/>
          <w:kern w:val="0"/>
          <w:sz w:val="28"/>
          <w:szCs w:val="28"/>
          <w:lang w:val="en"/>
        </w:rPr>
      </w:pPr>
      <w:r>
        <w:rPr>
          <w:rFonts w:ascii="Calibri" w:hAnsi="Calibri" w:cs="Calibri"/>
          <w:b/>
          <w:bCs/>
          <w:kern w:val="0"/>
          <w:sz w:val="28"/>
          <w:szCs w:val="28"/>
          <w:lang w:val="en"/>
        </w:rPr>
        <w:t>Front</w:t>
      </w:r>
      <w:r w:rsidR="006E27A2">
        <w:rPr>
          <w:rFonts w:ascii="Calibri" w:hAnsi="Calibri" w:cs="Calibri"/>
          <w:b/>
          <w:bCs/>
          <w:kern w:val="0"/>
          <w:sz w:val="28"/>
          <w:szCs w:val="28"/>
          <w:lang w:val="en"/>
        </w:rPr>
        <w:t xml:space="preserve"> </w:t>
      </w:r>
      <w:r>
        <w:rPr>
          <w:rFonts w:ascii="Calibri" w:hAnsi="Calibri" w:cs="Calibri"/>
          <w:b/>
          <w:bCs/>
          <w:kern w:val="0"/>
          <w:sz w:val="28"/>
          <w:szCs w:val="28"/>
          <w:lang w:val="en"/>
        </w:rPr>
        <w:t>installation:</w:t>
      </w:r>
    </w:p>
    <w:p w14:paraId="03235727" w14:textId="1F7C8726" w:rsidR="006E27A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w:t>
      </w:r>
      <w:r w:rsidR="001652EE">
        <w:rPr>
          <w:rFonts w:ascii="Calibri" w:hAnsi="Calibri" w:cs="Calibri"/>
          <w:kern w:val="0"/>
          <w:sz w:val="22"/>
          <w:szCs w:val="22"/>
          <w:lang w:val="en"/>
        </w:rPr>
        <w:t xml:space="preserve"> </w:t>
      </w:r>
      <w:r w:rsidR="006E27A2">
        <w:rPr>
          <w:rFonts w:ascii="Calibri" w:hAnsi="Calibri" w:cs="Calibri"/>
          <w:kern w:val="0"/>
          <w:sz w:val="22"/>
          <w:szCs w:val="22"/>
          <w:lang w:val="en"/>
        </w:rPr>
        <w:t>Secure steering wheel with seat belt to prevent rotation.</w:t>
      </w:r>
    </w:p>
    <w:p w14:paraId="6DA062B3" w14:textId="54C484F9" w:rsidR="006E27A2" w:rsidRDefault="002451B7" w:rsidP="002451B7">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122E2378" wp14:editId="227EEB18">
            <wp:extent cx="4572000" cy="3601720"/>
            <wp:effectExtent l="0" t="0" r="0" b="0"/>
            <wp:docPr id="860886072" name="Picture 12" descr="A seat belt in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886072" name="Picture 12" descr="A seat belt in a car&#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2000" cy="3601720"/>
                    </a:xfrm>
                    <a:prstGeom prst="rect">
                      <a:avLst/>
                    </a:prstGeom>
                    <a:noFill/>
                    <a:ln>
                      <a:noFill/>
                    </a:ln>
                  </pic:spPr>
                </pic:pic>
              </a:graphicData>
            </a:graphic>
          </wp:inline>
        </w:drawing>
      </w:r>
    </w:p>
    <w:p w14:paraId="5F9EC37F" w14:textId="2AA97792" w:rsidR="009B6583" w:rsidRDefault="004F417C" w:rsidP="001652EE">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w:t>
      </w:r>
      <w:r w:rsidR="001652EE">
        <w:rPr>
          <w:rFonts w:ascii="Calibri" w:hAnsi="Calibri" w:cs="Calibri"/>
          <w:kern w:val="0"/>
          <w:sz w:val="22"/>
          <w:szCs w:val="22"/>
          <w:lang w:val="en"/>
        </w:rPr>
        <w:t xml:space="preserve"> </w:t>
      </w:r>
      <w:r w:rsidR="009B6583">
        <w:rPr>
          <w:rFonts w:ascii="Calibri" w:hAnsi="Calibri" w:cs="Calibri"/>
          <w:kern w:val="0"/>
          <w:sz w:val="22"/>
          <w:szCs w:val="22"/>
          <w:lang w:val="en"/>
        </w:rPr>
        <w:t>Remove bolt holding vacuum line to firewall (see photo)</w:t>
      </w:r>
    </w:p>
    <w:p w14:paraId="03AAA668" w14:textId="6474382C" w:rsidR="009B6583" w:rsidRDefault="009B6583" w:rsidP="009B6583">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3188BE47" wp14:editId="0B6B653B">
            <wp:extent cx="4572000" cy="3211210"/>
            <wp:effectExtent l="0" t="0" r="0" b="8255"/>
            <wp:docPr id="3715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00" cy="3211210"/>
                    </a:xfrm>
                    <a:prstGeom prst="rect">
                      <a:avLst/>
                    </a:prstGeom>
                    <a:noFill/>
                    <a:ln>
                      <a:noFill/>
                    </a:ln>
                  </pic:spPr>
                </pic:pic>
              </a:graphicData>
            </a:graphic>
          </wp:inline>
        </w:drawing>
      </w:r>
    </w:p>
    <w:p w14:paraId="5E248A99" w14:textId="77777777" w:rsidR="00427360" w:rsidRDefault="00427360" w:rsidP="001652EE">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lastRenderedPageBreak/>
        <w:t>Install vacuum line relocation bracket as shown:</w:t>
      </w:r>
    </w:p>
    <w:p w14:paraId="259F7336" w14:textId="6BEACFBA" w:rsidR="00427360" w:rsidRDefault="00427360" w:rsidP="00427360">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002E88C6" wp14:editId="457DEC0F">
            <wp:extent cx="4572000" cy="3427410"/>
            <wp:effectExtent l="0" t="0" r="0" b="1905"/>
            <wp:docPr id="8275550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20CF3398" w14:textId="7486457C" w:rsidR="00EF00A0" w:rsidRDefault="001652EE" w:rsidP="001652EE">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Remove</w:t>
      </w:r>
      <w:r w:rsidR="00EF00A0">
        <w:rPr>
          <w:rFonts w:ascii="Calibri" w:hAnsi="Calibri" w:cs="Calibri"/>
          <w:kern w:val="0"/>
          <w:sz w:val="22"/>
          <w:szCs w:val="22"/>
          <w:lang w:val="en"/>
        </w:rPr>
        <w:t xml:space="preserve"> plastic engine cover </w:t>
      </w:r>
    </w:p>
    <w:p w14:paraId="3ADED624" w14:textId="537BAC7D" w:rsidR="000F6C31" w:rsidRDefault="000F6C31" w:rsidP="000F6C31">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12717DFE" wp14:editId="7D8ECA98">
            <wp:extent cx="4572000" cy="3430377"/>
            <wp:effectExtent l="0" t="0" r="0" b="0"/>
            <wp:docPr id="2124712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3430377"/>
                    </a:xfrm>
                    <a:prstGeom prst="rect">
                      <a:avLst/>
                    </a:prstGeom>
                    <a:noFill/>
                    <a:ln>
                      <a:noFill/>
                    </a:ln>
                  </pic:spPr>
                </pic:pic>
              </a:graphicData>
            </a:graphic>
          </wp:inline>
        </w:drawing>
      </w:r>
    </w:p>
    <w:p w14:paraId="7A00D0B4" w14:textId="33EADBD5" w:rsidR="001652EE" w:rsidRDefault="00EF00A0" w:rsidP="001652EE">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Remove</w:t>
      </w:r>
      <w:r w:rsidR="001652EE">
        <w:rPr>
          <w:rFonts w:ascii="Calibri" w:hAnsi="Calibri" w:cs="Calibri"/>
          <w:kern w:val="0"/>
          <w:sz w:val="22"/>
          <w:szCs w:val="22"/>
          <w:lang w:val="en"/>
        </w:rPr>
        <w:t xml:space="preserve"> air intake.</w:t>
      </w:r>
    </w:p>
    <w:p w14:paraId="1B514047" w14:textId="541E8440" w:rsidR="001652EE" w:rsidRDefault="001652EE" w:rsidP="001652EE">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454AE404" wp14:editId="16C068FB">
            <wp:extent cx="4572000" cy="3427729"/>
            <wp:effectExtent l="0" t="0" r="0" b="1905"/>
            <wp:docPr id="13390120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75C3CC98" w14:textId="5267807C" w:rsidR="001652EE" w:rsidRDefault="001652EE"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3. Remove bolt holding “dog bone” and remove bolts holding “dog bone” bracket to transmission case.</w:t>
      </w:r>
    </w:p>
    <w:p w14:paraId="14356674" w14:textId="1CEDBC28" w:rsidR="001652EE" w:rsidRDefault="000F6C31" w:rsidP="001652EE">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2AA9D068" wp14:editId="4FAD0158">
            <wp:extent cx="4572000" cy="3430377"/>
            <wp:effectExtent l="0" t="0" r="0" b="0"/>
            <wp:docPr id="14806783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3430377"/>
                    </a:xfrm>
                    <a:prstGeom prst="rect">
                      <a:avLst/>
                    </a:prstGeom>
                    <a:noFill/>
                    <a:ln>
                      <a:noFill/>
                    </a:ln>
                  </pic:spPr>
                </pic:pic>
              </a:graphicData>
            </a:graphic>
          </wp:inline>
        </w:drawing>
      </w:r>
    </w:p>
    <w:p w14:paraId="780EF896" w14:textId="183FBCD3" w:rsidR="00DE2EC2" w:rsidRDefault="001652EE"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4. </w:t>
      </w:r>
      <w:r w:rsidR="00DE2EC2">
        <w:rPr>
          <w:rFonts w:ascii="Calibri" w:hAnsi="Calibri" w:cs="Calibri"/>
          <w:kern w:val="0"/>
          <w:sz w:val="22"/>
          <w:szCs w:val="22"/>
          <w:lang w:val="en"/>
        </w:rPr>
        <w:t>Lift vehicle and support with jack stands.</w:t>
      </w:r>
    </w:p>
    <w:p w14:paraId="716383DB" w14:textId="6BAF65FC" w:rsidR="00DE2EC2" w:rsidRDefault="004F417C"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1652EE">
        <w:rPr>
          <w:rFonts w:ascii="Calibri" w:hAnsi="Calibri" w:cs="Calibri"/>
          <w:kern w:val="0"/>
          <w:sz w:val="22"/>
          <w:szCs w:val="22"/>
          <w:lang w:val="en"/>
        </w:rPr>
        <w:t>5</w:t>
      </w:r>
      <w:r>
        <w:rPr>
          <w:rFonts w:ascii="Calibri" w:hAnsi="Calibri" w:cs="Calibri"/>
          <w:kern w:val="0"/>
          <w:sz w:val="22"/>
          <w:szCs w:val="22"/>
          <w:lang w:val="en"/>
        </w:rPr>
        <w:t xml:space="preserve">. </w:t>
      </w:r>
      <w:r w:rsidR="00DE2EC2">
        <w:rPr>
          <w:rFonts w:ascii="Calibri" w:hAnsi="Calibri" w:cs="Calibri"/>
          <w:kern w:val="0"/>
          <w:sz w:val="22"/>
          <w:szCs w:val="22"/>
          <w:lang w:val="en"/>
        </w:rPr>
        <w:t>Remove wheels.</w:t>
      </w:r>
    </w:p>
    <w:p w14:paraId="57922239" w14:textId="5FAD9DC0" w:rsidR="006E27A2" w:rsidRDefault="004F417C"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1652EE">
        <w:rPr>
          <w:rFonts w:ascii="Calibri" w:hAnsi="Calibri" w:cs="Calibri"/>
          <w:kern w:val="0"/>
          <w:sz w:val="22"/>
          <w:szCs w:val="22"/>
          <w:lang w:val="en"/>
        </w:rPr>
        <w:t>6</w:t>
      </w:r>
      <w:r>
        <w:rPr>
          <w:rFonts w:ascii="Calibri" w:hAnsi="Calibri" w:cs="Calibri"/>
          <w:kern w:val="0"/>
          <w:sz w:val="22"/>
          <w:szCs w:val="22"/>
          <w:lang w:val="en"/>
        </w:rPr>
        <w:t xml:space="preserve">. </w:t>
      </w:r>
      <w:r w:rsidR="006E27A2">
        <w:rPr>
          <w:rFonts w:ascii="Calibri" w:hAnsi="Calibri" w:cs="Calibri"/>
          <w:kern w:val="0"/>
          <w:sz w:val="22"/>
          <w:szCs w:val="22"/>
          <w:lang w:val="en"/>
        </w:rPr>
        <w:t>Remove bolts and plastic clips on front splash shield</w:t>
      </w:r>
    </w:p>
    <w:p w14:paraId="5839B4EF" w14:textId="2DDD480C" w:rsidR="006E27A2" w:rsidRDefault="00C13A30" w:rsidP="001652EE">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39D6CDED" wp14:editId="3D63542F">
            <wp:extent cx="4572000" cy="3430377"/>
            <wp:effectExtent l="0" t="0" r="0" b="0"/>
            <wp:docPr id="2479358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3430377"/>
                    </a:xfrm>
                    <a:prstGeom prst="rect">
                      <a:avLst/>
                    </a:prstGeom>
                    <a:noFill/>
                    <a:ln>
                      <a:noFill/>
                    </a:ln>
                  </pic:spPr>
                </pic:pic>
              </a:graphicData>
            </a:graphic>
          </wp:inline>
        </w:drawing>
      </w:r>
    </w:p>
    <w:p w14:paraId="2A3217EA" w14:textId="51B2C219" w:rsidR="001652EE" w:rsidRDefault="00DE2EC2" w:rsidP="001652EE">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3. </w:t>
      </w:r>
      <w:r w:rsidR="001652EE">
        <w:rPr>
          <w:rFonts w:ascii="Calibri" w:hAnsi="Calibri" w:cs="Calibri"/>
          <w:kern w:val="0"/>
          <w:sz w:val="22"/>
          <w:szCs w:val="22"/>
          <w:lang w:val="en"/>
        </w:rPr>
        <w:t xml:space="preserve">Remove </w:t>
      </w:r>
      <w:r w:rsidR="00C703A8">
        <w:rPr>
          <w:rFonts w:ascii="Calibri" w:hAnsi="Calibri" w:cs="Calibri"/>
          <w:kern w:val="0"/>
          <w:sz w:val="22"/>
          <w:szCs w:val="22"/>
          <w:lang w:val="en"/>
        </w:rPr>
        <w:t>bolt holding steering coupler to steering rack.</w:t>
      </w:r>
    </w:p>
    <w:p w14:paraId="43AC35C9" w14:textId="2A04149F" w:rsidR="00C703A8" w:rsidRDefault="00C703A8" w:rsidP="00C703A8">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5BAB0F38" wp14:editId="40044B4A">
            <wp:extent cx="4572000" cy="3427729"/>
            <wp:effectExtent l="0" t="0" r="0" b="1905"/>
            <wp:docPr id="122687906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7715BDCA" w14:textId="24671AD5" w:rsidR="00C703A8" w:rsidRDefault="00C703A8" w:rsidP="00C703A8">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4. Remove bolt holding ground wire to exhaust manifold.</w:t>
      </w:r>
      <w:r w:rsidR="00FD7858">
        <w:rPr>
          <w:rFonts w:ascii="Calibri" w:hAnsi="Calibri" w:cs="Calibri"/>
          <w:kern w:val="0"/>
          <w:sz w:val="22"/>
          <w:szCs w:val="22"/>
          <w:lang w:val="en"/>
        </w:rPr>
        <w:t xml:space="preserve"> Bend mounting tab as shown</w:t>
      </w:r>
      <w:r w:rsidR="00C13A30">
        <w:rPr>
          <w:rFonts w:ascii="Calibri" w:hAnsi="Calibri" w:cs="Calibri"/>
          <w:kern w:val="0"/>
          <w:sz w:val="22"/>
          <w:szCs w:val="22"/>
          <w:lang w:val="en"/>
        </w:rPr>
        <w:t>. Wire will be reattached later.</w:t>
      </w:r>
    </w:p>
    <w:p w14:paraId="22E29391" w14:textId="1908306C" w:rsidR="00C703A8" w:rsidRDefault="00C703A8" w:rsidP="00C703A8">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654A4B38" wp14:editId="73232637">
            <wp:extent cx="3200400" cy="2399410"/>
            <wp:effectExtent l="0" t="0" r="0" b="1270"/>
            <wp:docPr id="20601939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r w:rsidR="0070163B">
        <w:rPr>
          <w:rFonts w:ascii="Calibri" w:hAnsi="Calibri" w:cs="Calibri"/>
          <w:kern w:val="0"/>
          <w:sz w:val="22"/>
          <w:szCs w:val="22"/>
          <w:lang w:val="en"/>
        </w:rPr>
        <w:t xml:space="preserve"> </w:t>
      </w:r>
      <w:r w:rsidR="0070163B">
        <w:rPr>
          <w:rFonts w:ascii="Calibri" w:hAnsi="Calibri" w:cs="Calibri"/>
          <w:noProof/>
          <w:kern w:val="0"/>
          <w:sz w:val="22"/>
          <w:szCs w:val="22"/>
          <w:lang w:val="en"/>
        </w:rPr>
        <w:drawing>
          <wp:inline distT="0" distB="0" distL="0" distR="0" wp14:anchorId="41ABE13B" wp14:editId="62124D0F">
            <wp:extent cx="3200400" cy="2399410"/>
            <wp:effectExtent l="0" t="0" r="0" b="1270"/>
            <wp:docPr id="19855413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p>
    <w:p w14:paraId="6669F69B" w14:textId="77777777" w:rsidR="00E722BC" w:rsidRDefault="00C703A8" w:rsidP="00C703A8">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5. Support engine with floor jack or screw jack. </w:t>
      </w:r>
    </w:p>
    <w:p w14:paraId="6435BE02" w14:textId="3831B7EE" w:rsidR="00C703A8" w:rsidRDefault="00E722BC" w:rsidP="00E722BC">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14BEEE0B" wp14:editId="2F960896">
            <wp:extent cx="4572000" cy="3430377"/>
            <wp:effectExtent l="0" t="0" r="0" b="0"/>
            <wp:docPr id="1878300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000" cy="3430377"/>
                    </a:xfrm>
                    <a:prstGeom prst="rect">
                      <a:avLst/>
                    </a:prstGeom>
                    <a:noFill/>
                    <a:ln>
                      <a:noFill/>
                    </a:ln>
                  </pic:spPr>
                </pic:pic>
              </a:graphicData>
            </a:graphic>
          </wp:inline>
        </w:drawing>
      </w:r>
    </w:p>
    <w:p w14:paraId="435E6E29" w14:textId="58C44402" w:rsidR="00C703A8" w:rsidRDefault="00C703A8" w:rsidP="00C703A8">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6. Locate and remove bolts and nuts holding the front lower control arm mounts and support brackets. (see photo)</w:t>
      </w:r>
    </w:p>
    <w:p w14:paraId="6F0AE81D" w14:textId="3092C915" w:rsidR="001652EE" w:rsidRDefault="00C13A30" w:rsidP="001652EE">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0E40877A" wp14:editId="0FD6011C">
            <wp:extent cx="4572000" cy="3157473"/>
            <wp:effectExtent l="0" t="0" r="0" b="5080"/>
            <wp:docPr id="19871350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3157473"/>
                    </a:xfrm>
                    <a:prstGeom prst="rect">
                      <a:avLst/>
                    </a:prstGeom>
                    <a:noFill/>
                    <a:ln>
                      <a:noFill/>
                    </a:ln>
                  </pic:spPr>
                </pic:pic>
              </a:graphicData>
            </a:graphic>
          </wp:inline>
        </w:drawing>
      </w:r>
    </w:p>
    <w:p w14:paraId="587B031D" w14:textId="478963D5" w:rsidR="001652EE" w:rsidRDefault="00C703A8"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7. Locate and remove bolts holding the engine cradle to the frame rail ONE AT A TIME. And replace them with the M12x160 bolts as you go.</w:t>
      </w:r>
      <w:r w:rsidR="00077D61">
        <w:rPr>
          <w:rFonts w:ascii="Calibri" w:hAnsi="Calibri" w:cs="Calibri"/>
          <w:kern w:val="0"/>
          <w:sz w:val="22"/>
          <w:szCs w:val="22"/>
          <w:lang w:val="en"/>
        </w:rPr>
        <w:t xml:space="preserve"> Installing the new bolts will keep everything aligned while lowering the </w:t>
      </w:r>
      <w:r w:rsidR="00DF611E">
        <w:rPr>
          <w:rFonts w:ascii="Calibri" w:hAnsi="Calibri" w:cs="Calibri"/>
          <w:kern w:val="0"/>
          <w:sz w:val="22"/>
          <w:szCs w:val="22"/>
          <w:lang w:val="en"/>
        </w:rPr>
        <w:t>engine cradle</w:t>
      </w:r>
      <w:r w:rsidR="00077D61">
        <w:rPr>
          <w:rFonts w:ascii="Calibri" w:hAnsi="Calibri" w:cs="Calibri"/>
          <w:kern w:val="0"/>
          <w:sz w:val="22"/>
          <w:szCs w:val="22"/>
          <w:lang w:val="en"/>
        </w:rPr>
        <w:t>.</w:t>
      </w:r>
    </w:p>
    <w:p w14:paraId="051F9337" w14:textId="7CC7D012" w:rsidR="001652EE" w:rsidRDefault="00C703A8" w:rsidP="00C703A8">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146236DD" wp14:editId="5893D2E0">
            <wp:extent cx="3200400" cy="2399410"/>
            <wp:effectExtent l="0" t="0" r="0" b="1270"/>
            <wp:docPr id="469433454" name="Picture 18" descr="A close-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33454" name="Picture 18" descr="A close-up of a car engine&#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r w:rsidR="00DF611E">
        <w:rPr>
          <w:rFonts w:ascii="Calibri" w:hAnsi="Calibri" w:cs="Calibri"/>
          <w:kern w:val="0"/>
          <w:sz w:val="22"/>
          <w:szCs w:val="22"/>
          <w:lang w:val="en"/>
        </w:rPr>
        <w:t xml:space="preserve"> </w:t>
      </w:r>
      <w:r w:rsidR="00F54765">
        <w:rPr>
          <w:rFonts w:ascii="Calibri" w:hAnsi="Calibri" w:cs="Calibri"/>
          <w:noProof/>
          <w:kern w:val="0"/>
          <w:sz w:val="22"/>
          <w:szCs w:val="22"/>
          <w:lang w:val="en"/>
        </w:rPr>
        <w:drawing>
          <wp:inline distT="0" distB="0" distL="0" distR="0" wp14:anchorId="7FBC68B4" wp14:editId="376430A3">
            <wp:extent cx="3200400" cy="2399410"/>
            <wp:effectExtent l="0" t="0" r="0" b="1270"/>
            <wp:docPr id="18275467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p>
    <w:p w14:paraId="3D7CE071" w14:textId="662B8D9C" w:rsidR="00C12060" w:rsidRDefault="00C12060"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Locate the 6 transmission crossmember bolts. Remove these bolts and temporarily install the new M10x70 bolts included in the kit.</w:t>
      </w:r>
    </w:p>
    <w:p w14:paraId="6E82E878" w14:textId="2FEC6D3B" w:rsidR="00C12060" w:rsidRDefault="00C12060" w:rsidP="00C12060">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5CDC66ED" wp14:editId="0BBF7E0D">
            <wp:extent cx="4572000" cy="3348143"/>
            <wp:effectExtent l="0" t="0" r="0" b="5080"/>
            <wp:docPr id="2108144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3348143"/>
                    </a:xfrm>
                    <a:prstGeom prst="rect">
                      <a:avLst/>
                    </a:prstGeom>
                    <a:noFill/>
                    <a:ln>
                      <a:noFill/>
                    </a:ln>
                  </pic:spPr>
                </pic:pic>
              </a:graphicData>
            </a:graphic>
          </wp:inline>
        </w:drawing>
      </w:r>
    </w:p>
    <w:p w14:paraId="0E3C1B68" w14:textId="29F88116" w:rsidR="001652EE" w:rsidRPr="0092644B" w:rsidRDefault="00077D61" w:rsidP="00DE2EC2">
      <w:pPr>
        <w:widowControl w:val="0"/>
        <w:autoSpaceDE w:val="0"/>
        <w:autoSpaceDN w:val="0"/>
        <w:adjustRightInd w:val="0"/>
        <w:spacing w:after="200" w:line="276" w:lineRule="auto"/>
        <w:rPr>
          <w:rFonts w:ascii="Calibri" w:hAnsi="Calibri" w:cs="Calibri"/>
          <w:b/>
          <w:bCs/>
          <w:kern w:val="0"/>
          <w:sz w:val="22"/>
          <w:szCs w:val="22"/>
          <w:lang w:val="en"/>
        </w:rPr>
      </w:pPr>
      <w:r>
        <w:rPr>
          <w:rFonts w:ascii="Calibri" w:hAnsi="Calibri" w:cs="Calibri"/>
          <w:kern w:val="0"/>
          <w:sz w:val="22"/>
          <w:szCs w:val="22"/>
          <w:lang w:val="en"/>
        </w:rPr>
        <w:t>Step 8. Carefully lower engine/subframe just over 2 inches. Loosen engine cradle bolts</w:t>
      </w:r>
      <w:r w:rsidR="00DF611E">
        <w:rPr>
          <w:rFonts w:ascii="Calibri" w:hAnsi="Calibri" w:cs="Calibri"/>
          <w:kern w:val="0"/>
          <w:sz w:val="22"/>
          <w:szCs w:val="22"/>
          <w:lang w:val="en"/>
        </w:rPr>
        <w:t xml:space="preserve"> more </w:t>
      </w:r>
      <w:r>
        <w:rPr>
          <w:rFonts w:ascii="Calibri" w:hAnsi="Calibri" w:cs="Calibri"/>
          <w:kern w:val="0"/>
          <w:sz w:val="22"/>
          <w:szCs w:val="22"/>
          <w:lang w:val="en"/>
        </w:rPr>
        <w:t xml:space="preserve">if necessary. </w:t>
      </w:r>
      <w:r w:rsidRPr="0092644B">
        <w:rPr>
          <w:rFonts w:ascii="Calibri" w:hAnsi="Calibri" w:cs="Calibri"/>
          <w:b/>
          <w:bCs/>
          <w:kern w:val="0"/>
          <w:sz w:val="22"/>
          <w:szCs w:val="22"/>
          <w:lang w:val="en"/>
        </w:rPr>
        <w:t>Steering coupler will disconnect during this step.</w:t>
      </w:r>
    </w:p>
    <w:p w14:paraId="0DE8ECC0" w14:textId="730EEF4E" w:rsidR="00077D61" w:rsidRDefault="00077D61"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9. Remove plastic clip from steering shaft.</w:t>
      </w:r>
      <w:r w:rsidR="0092644B">
        <w:rPr>
          <w:rFonts w:ascii="Calibri" w:hAnsi="Calibri" w:cs="Calibri"/>
          <w:kern w:val="0"/>
          <w:sz w:val="22"/>
          <w:szCs w:val="22"/>
          <w:lang w:val="en"/>
        </w:rPr>
        <w:t xml:space="preserve"> DO NOT TURN THE WHEELS UNTIL THE STEERING COUPLER IS RECONNECTED.</w:t>
      </w:r>
    </w:p>
    <w:p w14:paraId="2446A0E9" w14:textId="3B64391E" w:rsidR="00077D61" w:rsidRDefault="00C13A30" w:rsidP="00077D61">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2EDF7811" wp14:editId="0EF00B91">
            <wp:extent cx="4572000" cy="3624462"/>
            <wp:effectExtent l="0" t="0" r="0" b="0"/>
            <wp:docPr id="9278433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3624462"/>
                    </a:xfrm>
                    <a:prstGeom prst="rect">
                      <a:avLst/>
                    </a:prstGeom>
                    <a:noFill/>
                    <a:ln>
                      <a:noFill/>
                    </a:ln>
                  </pic:spPr>
                </pic:pic>
              </a:graphicData>
            </a:graphic>
          </wp:inline>
        </w:drawing>
      </w:r>
    </w:p>
    <w:p w14:paraId="6FA7C57D" w14:textId="5EFBA5A2" w:rsidR="006F3649" w:rsidRDefault="00077D61" w:rsidP="00F54765">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10. </w:t>
      </w:r>
      <w:r w:rsidR="006F3649">
        <w:rPr>
          <w:rFonts w:ascii="Calibri" w:hAnsi="Calibri" w:cs="Calibri"/>
          <w:kern w:val="0"/>
          <w:sz w:val="22"/>
          <w:szCs w:val="22"/>
          <w:lang w:val="en"/>
        </w:rPr>
        <w:t>Push steering shaft extension into coupler as shown:</w:t>
      </w:r>
    </w:p>
    <w:p w14:paraId="74C62292" w14:textId="7C94761A" w:rsidR="006F3649" w:rsidRDefault="006F3649" w:rsidP="006F3649">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275760FE" wp14:editId="39AA017B">
            <wp:extent cx="4572000" cy="3427729"/>
            <wp:effectExtent l="0" t="0" r="0" b="1905"/>
            <wp:docPr id="6342281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7D1BEC42" w14:textId="574140E4" w:rsidR="00932C8F" w:rsidRDefault="006F3649" w:rsidP="00F54765">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11. Position steering extension on steering rack</w:t>
      </w:r>
      <w:r w:rsidR="00932C8F">
        <w:rPr>
          <w:rFonts w:ascii="Calibri" w:hAnsi="Calibri" w:cs="Calibri"/>
          <w:kern w:val="0"/>
          <w:sz w:val="22"/>
          <w:szCs w:val="22"/>
          <w:lang w:val="en"/>
        </w:rPr>
        <w:t xml:space="preserve">. Install set screws to prevent it from sliding off in the following steps. </w:t>
      </w:r>
      <w:r w:rsidR="00932C8F" w:rsidRPr="0092644B">
        <w:rPr>
          <w:rFonts w:ascii="Calibri" w:hAnsi="Calibri" w:cs="Calibri"/>
          <w:b/>
          <w:bCs/>
          <w:kern w:val="0"/>
          <w:sz w:val="22"/>
          <w:szCs w:val="22"/>
          <w:lang w:val="en"/>
        </w:rPr>
        <w:t xml:space="preserve">Do not </w:t>
      </w:r>
      <w:r w:rsidR="00AA1E1B">
        <w:rPr>
          <w:rFonts w:ascii="Calibri" w:hAnsi="Calibri" w:cs="Calibri"/>
          <w:b/>
          <w:bCs/>
          <w:kern w:val="0"/>
          <w:sz w:val="22"/>
          <w:szCs w:val="22"/>
          <w:lang w:val="en"/>
        </w:rPr>
        <w:t xml:space="preserve">tighten the </w:t>
      </w:r>
      <w:r w:rsidR="00932C8F" w:rsidRPr="0092644B">
        <w:rPr>
          <w:rFonts w:ascii="Calibri" w:hAnsi="Calibri" w:cs="Calibri"/>
          <w:b/>
          <w:bCs/>
          <w:kern w:val="0"/>
          <w:sz w:val="22"/>
          <w:szCs w:val="22"/>
          <w:lang w:val="en"/>
        </w:rPr>
        <w:t xml:space="preserve">pinch bolt </w:t>
      </w:r>
      <w:r w:rsidR="00AA1E1B">
        <w:rPr>
          <w:rFonts w:ascii="Calibri" w:hAnsi="Calibri" w:cs="Calibri"/>
          <w:b/>
          <w:bCs/>
          <w:kern w:val="0"/>
          <w:sz w:val="22"/>
          <w:szCs w:val="22"/>
          <w:lang w:val="en"/>
        </w:rPr>
        <w:t xml:space="preserve">on the steering coupler </w:t>
      </w:r>
      <w:r w:rsidR="00932C8F" w:rsidRPr="0092644B">
        <w:rPr>
          <w:rFonts w:ascii="Calibri" w:hAnsi="Calibri" w:cs="Calibri"/>
          <w:b/>
          <w:bCs/>
          <w:kern w:val="0"/>
          <w:sz w:val="22"/>
          <w:szCs w:val="22"/>
          <w:lang w:val="en"/>
        </w:rPr>
        <w:t>until the subframe drop is completed.</w:t>
      </w:r>
    </w:p>
    <w:p w14:paraId="758A0EF9" w14:textId="317BFFC8" w:rsidR="00932C8F" w:rsidRDefault="00932C8F" w:rsidP="00932C8F">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22606C6B" wp14:editId="00B2A58F">
            <wp:extent cx="4572000" cy="3427729"/>
            <wp:effectExtent l="0" t="0" r="0" b="1905"/>
            <wp:docPr id="186322612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27DEBB5E" w14:textId="7727520D" w:rsidR="000F71C7" w:rsidRDefault="00932C8F" w:rsidP="00F54765">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12. </w:t>
      </w:r>
      <w:r w:rsidR="000F71C7">
        <w:rPr>
          <w:rFonts w:ascii="Calibri" w:hAnsi="Calibri" w:cs="Calibri"/>
          <w:kern w:val="0"/>
          <w:sz w:val="22"/>
          <w:szCs w:val="22"/>
          <w:lang w:val="en"/>
        </w:rPr>
        <w:t>Place engine cradle spacer between engine cradle and front frame rail as shown</w:t>
      </w:r>
      <w:r w:rsidR="006F3649">
        <w:rPr>
          <w:rFonts w:ascii="Calibri" w:hAnsi="Calibri" w:cs="Calibri"/>
          <w:kern w:val="0"/>
          <w:sz w:val="22"/>
          <w:szCs w:val="22"/>
          <w:lang w:val="en"/>
        </w:rPr>
        <w:t xml:space="preserve">. </w:t>
      </w:r>
      <w:r w:rsidR="00DF611E">
        <w:rPr>
          <w:rFonts w:ascii="Calibri" w:hAnsi="Calibri" w:cs="Calibri"/>
          <w:kern w:val="0"/>
          <w:sz w:val="22"/>
          <w:szCs w:val="22"/>
          <w:lang w:val="en"/>
        </w:rPr>
        <w:t>Permanently i</w:t>
      </w:r>
      <w:r w:rsidR="006F3649">
        <w:rPr>
          <w:rFonts w:ascii="Calibri" w:hAnsi="Calibri" w:cs="Calibri"/>
          <w:kern w:val="0"/>
          <w:sz w:val="22"/>
          <w:szCs w:val="22"/>
          <w:lang w:val="en"/>
        </w:rPr>
        <w:t>nstall M12x160 bolts.</w:t>
      </w:r>
    </w:p>
    <w:p w14:paraId="779323AB" w14:textId="44580149" w:rsidR="000F71C7" w:rsidRDefault="006F3649" w:rsidP="000F71C7">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7F361D9D" wp14:editId="5A5A0C26">
            <wp:extent cx="4572000" cy="3427729"/>
            <wp:effectExtent l="0" t="0" r="0" b="1905"/>
            <wp:docPr id="2074542532" name="Picture 29" descr="A close-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42532" name="Picture 29" descr="A close-up of a car engine&#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71F3279C" w14:textId="22671622" w:rsidR="000F71C7" w:rsidRDefault="006F3649" w:rsidP="00F54765">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w:t>
      </w:r>
      <w:r w:rsidR="00932C8F">
        <w:rPr>
          <w:rFonts w:ascii="Calibri" w:hAnsi="Calibri" w:cs="Calibri"/>
          <w:kern w:val="0"/>
          <w:sz w:val="22"/>
          <w:szCs w:val="22"/>
          <w:lang w:val="en"/>
        </w:rPr>
        <w:t>3</w:t>
      </w:r>
      <w:r>
        <w:rPr>
          <w:rFonts w:ascii="Calibri" w:hAnsi="Calibri" w:cs="Calibri"/>
          <w:kern w:val="0"/>
          <w:sz w:val="22"/>
          <w:szCs w:val="22"/>
          <w:lang w:val="en"/>
        </w:rPr>
        <w:t xml:space="preserve">. </w:t>
      </w:r>
      <w:r w:rsidR="000F71C7">
        <w:rPr>
          <w:rFonts w:ascii="Calibri" w:hAnsi="Calibri" w:cs="Calibri"/>
          <w:kern w:val="0"/>
          <w:sz w:val="22"/>
          <w:szCs w:val="22"/>
          <w:lang w:val="en"/>
        </w:rPr>
        <w:t>Repeat process on passenger side.</w:t>
      </w:r>
    </w:p>
    <w:p w14:paraId="193381BB" w14:textId="33E093DC" w:rsidR="00F54765" w:rsidRDefault="006F3649" w:rsidP="006F3649">
      <w:pPr>
        <w:widowControl w:val="0"/>
        <w:autoSpaceDE w:val="0"/>
        <w:autoSpaceDN w:val="0"/>
        <w:adjustRightInd w:val="0"/>
        <w:spacing w:after="200" w:line="276" w:lineRule="auto"/>
        <w:rPr>
          <w:rFonts w:ascii="Calibri" w:hAnsi="Calibri" w:cs="Calibri"/>
          <w:noProof/>
          <w:kern w:val="0"/>
          <w:sz w:val="22"/>
          <w:szCs w:val="22"/>
          <w:lang w:val="en"/>
        </w:rPr>
      </w:pPr>
      <w:r>
        <w:rPr>
          <w:rFonts w:ascii="Calibri" w:hAnsi="Calibri" w:cs="Calibri"/>
          <w:kern w:val="0"/>
          <w:sz w:val="22"/>
          <w:szCs w:val="22"/>
          <w:lang w:val="en"/>
        </w:rPr>
        <w:t>Step 1</w:t>
      </w:r>
      <w:r w:rsidR="00932C8F">
        <w:rPr>
          <w:rFonts w:ascii="Calibri" w:hAnsi="Calibri" w:cs="Calibri"/>
          <w:kern w:val="0"/>
          <w:sz w:val="22"/>
          <w:szCs w:val="22"/>
          <w:lang w:val="en"/>
        </w:rPr>
        <w:t>4</w:t>
      </w:r>
      <w:r>
        <w:rPr>
          <w:rFonts w:ascii="Calibri" w:hAnsi="Calibri" w:cs="Calibri"/>
          <w:kern w:val="0"/>
          <w:sz w:val="22"/>
          <w:szCs w:val="22"/>
          <w:lang w:val="en"/>
        </w:rPr>
        <w:t xml:space="preserve">. </w:t>
      </w:r>
      <w:r w:rsidR="00F54765">
        <w:rPr>
          <w:rFonts w:ascii="Calibri" w:hAnsi="Calibri" w:cs="Calibri"/>
          <w:kern w:val="0"/>
          <w:sz w:val="22"/>
          <w:szCs w:val="22"/>
          <w:lang w:val="en"/>
        </w:rPr>
        <w:t>Push lower control arm down and off the stud as shown. R</w:t>
      </w:r>
      <w:r w:rsidR="00077D61">
        <w:rPr>
          <w:rFonts w:ascii="Calibri" w:hAnsi="Calibri" w:cs="Calibri"/>
          <w:kern w:val="0"/>
          <w:sz w:val="22"/>
          <w:szCs w:val="22"/>
          <w:lang w:val="en"/>
        </w:rPr>
        <w:t>emove studs</w:t>
      </w:r>
      <w:r w:rsidR="00F30E3B">
        <w:rPr>
          <w:rFonts w:ascii="Calibri" w:hAnsi="Calibri" w:cs="Calibri"/>
          <w:kern w:val="0"/>
          <w:sz w:val="22"/>
          <w:szCs w:val="22"/>
          <w:lang w:val="en"/>
        </w:rPr>
        <w:t xml:space="preserve"> with a 15mm open end wrench</w:t>
      </w:r>
      <w:r w:rsidR="00F54765">
        <w:rPr>
          <w:rFonts w:ascii="Calibri" w:hAnsi="Calibri" w:cs="Calibri"/>
          <w:kern w:val="0"/>
          <w:sz w:val="22"/>
          <w:szCs w:val="22"/>
          <w:lang w:val="en"/>
        </w:rPr>
        <w:t>.</w:t>
      </w:r>
      <w:r w:rsidR="00077D61">
        <w:rPr>
          <w:rFonts w:ascii="Calibri" w:hAnsi="Calibri" w:cs="Calibri"/>
          <w:kern w:val="0"/>
          <w:sz w:val="22"/>
          <w:szCs w:val="22"/>
          <w:lang w:val="en"/>
        </w:rPr>
        <w:t xml:space="preserve"> </w:t>
      </w:r>
    </w:p>
    <w:p w14:paraId="72DA9EB4" w14:textId="7426FBA6" w:rsidR="00077D61" w:rsidRDefault="00F54765" w:rsidP="00F54765">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13274FCE" wp14:editId="4A36CA46">
            <wp:extent cx="3200400" cy="2399410"/>
            <wp:effectExtent l="0" t="0" r="0" b="1270"/>
            <wp:docPr id="549507066" name="Picture 20" descr="A close up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507066" name="Picture 20" descr="A close up of a car&#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r w:rsidR="00837B60">
        <w:rPr>
          <w:rFonts w:ascii="Calibri" w:hAnsi="Calibri" w:cs="Calibri"/>
          <w:kern w:val="0"/>
          <w:sz w:val="22"/>
          <w:szCs w:val="22"/>
          <w:lang w:val="en"/>
        </w:rPr>
        <w:t xml:space="preserve"> </w:t>
      </w:r>
      <w:r>
        <w:rPr>
          <w:rFonts w:ascii="Calibri" w:hAnsi="Calibri" w:cs="Calibri"/>
          <w:noProof/>
          <w:kern w:val="0"/>
          <w:sz w:val="22"/>
          <w:szCs w:val="22"/>
          <w:lang w:val="en"/>
        </w:rPr>
        <w:drawing>
          <wp:inline distT="0" distB="0" distL="0" distR="0" wp14:anchorId="7CB9CC48" wp14:editId="28E09166">
            <wp:extent cx="3200400" cy="2399410"/>
            <wp:effectExtent l="0" t="0" r="0" b="1270"/>
            <wp:docPr id="155441076" name="Picture 23" descr="A hand holding a tool to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1076" name="Picture 23" descr="A hand holding a tool to a car&#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r>
        <w:rPr>
          <w:rFonts w:ascii="Calibri" w:hAnsi="Calibri" w:cs="Calibri"/>
          <w:kern w:val="0"/>
          <w:sz w:val="22"/>
          <w:szCs w:val="22"/>
          <w:lang w:val="en"/>
        </w:rPr>
        <w:t xml:space="preserve"> </w:t>
      </w:r>
    </w:p>
    <w:p w14:paraId="5D5B7667" w14:textId="1E2D4292" w:rsidR="001652EE" w:rsidRDefault="00F54765"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w:t>
      </w:r>
      <w:r w:rsidR="00932C8F">
        <w:rPr>
          <w:rFonts w:ascii="Calibri" w:hAnsi="Calibri" w:cs="Calibri"/>
          <w:kern w:val="0"/>
          <w:sz w:val="22"/>
          <w:szCs w:val="22"/>
          <w:lang w:val="en"/>
        </w:rPr>
        <w:t>5</w:t>
      </w:r>
      <w:r>
        <w:rPr>
          <w:rFonts w:ascii="Calibri" w:hAnsi="Calibri" w:cs="Calibri"/>
          <w:kern w:val="0"/>
          <w:sz w:val="22"/>
          <w:szCs w:val="22"/>
          <w:lang w:val="en"/>
        </w:rPr>
        <w:t>. Place front lower control arm spacer between front lower control arm and body</w:t>
      </w:r>
      <w:r w:rsidR="0092644B">
        <w:rPr>
          <w:rFonts w:ascii="Calibri" w:hAnsi="Calibri" w:cs="Calibri"/>
          <w:kern w:val="0"/>
          <w:sz w:val="22"/>
          <w:szCs w:val="22"/>
          <w:lang w:val="en"/>
        </w:rPr>
        <w:t xml:space="preserve"> as shown</w:t>
      </w:r>
      <w:r>
        <w:rPr>
          <w:rFonts w:ascii="Calibri" w:hAnsi="Calibri" w:cs="Calibri"/>
          <w:kern w:val="0"/>
          <w:sz w:val="22"/>
          <w:szCs w:val="22"/>
          <w:lang w:val="en"/>
        </w:rPr>
        <w:t>.</w:t>
      </w:r>
      <w:r w:rsidR="006F3649" w:rsidRPr="006F3649">
        <w:rPr>
          <w:rFonts w:ascii="Calibri" w:hAnsi="Calibri" w:cs="Calibri"/>
          <w:kern w:val="0"/>
          <w:sz w:val="22"/>
          <w:szCs w:val="22"/>
          <w:lang w:val="en"/>
        </w:rPr>
        <w:t xml:space="preserve"> </w:t>
      </w:r>
      <w:r w:rsidR="006F3649">
        <w:rPr>
          <w:rFonts w:ascii="Calibri" w:hAnsi="Calibri" w:cs="Calibri"/>
          <w:kern w:val="0"/>
          <w:sz w:val="22"/>
          <w:szCs w:val="22"/>
          <w:lang w:val="en"/>
        </w:rPr>
        <w:t>Be sure to re-use the OEM s</w:t>
      </w:r>
      <w:r w:rsidR="0092644B">
        <w:rPr>
          <w:rFonts w:ascii="Calibri" w:hAnsi="Calibri" w:cs="Calibri"/>
          <w:kern w:val="0"/>
          <w:sz w:val="22"/>
          <w:szCs w:val="22"/>
          <w:lang w:val="en"/>
        </w:rPr>
        <w:t>pacer</w:t>
      </w:r>
      <w:r w:rsidR="00F30E3B">
        <w:rPr>
          <w:rFonts w:ascii="Calibri" w:hAnsi="Calibri" w:cs="Calibri"/>
          <w:kern w:val="0"/>
          <w:sz w:val="22"/>
          <w:szCs w:val="22"/>
          <w:lang w:val="en"/>
        </w:rPr>
        <w:t xml:space="preserve"> as shown in the photo</w:t>
      </w:r>
      <w:r w:rsidR="006F3649">
        <w:rPr>
          <w:rFonts w:ascii="Calibri" w:hAnsi="Calibri" w:cs="Calibri"/>
          <w:kern w:val="0"/>
          <w:sz w:val="22"/>
          <w:szCs w:val="22"/>
          <w:lang w:val="en"/>
        </w:rPr>
        <w:t>.</w:t>
      </w:r>
    </w:p>
    <w:p w14:paraId="5754713B" w14:textId="0442F5CA" w:rsidR="00837B60" w:rsidRDefault="000F71C7" w:rsidP="000F71C7">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12D31C3A" wp14:editId="6AE87D8D">
            <wp:extent cx="4572000" cy="3427729"/>
            <wp:effectExtent l="0" t="0" r="0" b="1905"/>
            <wp:docPr id="2508118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5E561E98" w14:textId="7022AF9E" w:rsidR="00F54765" w:rsidRDefault="006F3649"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w:t>
      </w:r>
      <w:r w:rsidR="00932C8F">
        <w:rPr>
          <w:rFonts w:ascii="Calibri" w:hAnsi="Calibri" w:cs="Calibri"/>
          <w:kern w:val="0"/>
          <w:sz w:val="22"/>
          <w:szCs w:val="22"/>
          <w:lang w:val="en"/>
        </w:rPr>
        <w:t>6</w:t>
      </w:r>
      <w:r>
        <w:rPr>
          <w:rFonts w:ascii="Calibri" w:hAnsi="Calibri" w:cs="Calibri"/>
          <w:kern w:val="0"/>
          <w:sz w:val="22"/>
          <w:szCs w:val="22"/>
          <w:lang w:val="en"/>
        </w:rPr>
        <w:t xml:space="preserve">. </w:t>
      </w:r>
      <w:r w:rsidR="000F71C7">
        <w:rPr>
          <w:rFonts w:ascii="Calibri" w:hAnsi="Calibri" w:cs="Calibri"/>
          <w:kern w:val="0"/>
          <w:sz w:val="22"/>
          <w:szCs w:val="22"/>
          <w:lang w:val="en"/>
        </w:rPr>
        <w:t>Install M14x160 bolts through the lower control arm, lower control arm spacer, and into the body. Do not tighten bolt</w:t>
      </w:r>
      <w:r>
        <w:rPr>
          <w:rFonts w:ascii="Calibri" w:hAnsi="Calibri" w:cs="Calibri"/>
          <w:kern w:val="0"/>
          <w:sz w:val="22"/>
          <w:szCs w:val="22"/>
          <w:lang w:val="en"/>
        </w:rPr>
        <w:t xml:space="preserve"> until all 3 bolts are threaded in</w:t>
      </w:r>
      <w:r w:rsidR="000F71C7">
        <w:rPr>
          <w:rFonts w:ascii="Calibri" w:hAnsi="Calibri" w:cs="Calibri"/>
          <w:kern w:val="0"/>
          <w:sz w:val="22"/>
          <w:szCs w:val="22"/>
          <w:lang w:val="en"/>
        </w:rPr>
        <w:t>.</w:t>
      </w:r>
    </w:p>
    <w:p w14:paraId="245F4FD8" w14:textId="3D15FD76" w:rsidR="000F71C7" w:rsidRDefault="006F3649"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w:t>
      </w:r>
      <w:r w:rsidR="00932C8F">
        <w:rPr>
          <w:rFonts w:ascii="Calibri" w:hAnsi="Calibri" w:cs="Calibri"/>
          <w:kern w:val="0"/>
          <w:sz w:val="22"/>
          <w:szCs w:val="22"/>
          <w:lang w:val="en"/>
        </w:rPr>
        <w:t>7</w:t>
      </w:r>
      <w:r>
        <w:rPr>
          <w:rFonts w:ascii="Calibri" w:hAnsi="Calibri" w:cs="Calibri"/>
          <w:kern w:val="0"/>
          <w:sz w:val="22"/>
          <w:szCs w:val="22"/>
          <w:lang w:val="en"/>
        </w:rPr>
        <w:t xml:space="preserve">. </w:t>
      </w:r>
      <w:r w:rsidR="000F71C7">
        <w:rPr>
          <w:rFonts w:ascii="Calibri" w:hAnsi="Calibri" w:cs="Calibri"/>
          <w:kern w:val="0"/>
          <w:sz w:val="22"/>
          <w:szCs w:val="22"/>
          <w:lang w:val="en"/>
        </w:rPr>
        <w:t>Install 2 M14x70 bolts into lower control arm bracket, through spacer, and into the body. Tighten all 3 bolts</w:t>
      </w:r>
      <w:r w:rsidR="00106856">
        <w:rPr>
          <w:rFonts w:ascii="Calibri" w:hAnsi="Calibri" w:cs="Calibri"/>
          <w:kern w:val="0"/>
          <w:sz w:val="22"/>
          <w:szCs w:val="22"/>
          <w:lang w:val="en"/>
        </w:rPr>
        <w:t>.</w:t>
      </w:r>
    </w:p>
    <w:p w14:paraId="06F54010" w14:textId="660CE8F6" w:rsidR="001652EE" w:rsidRDefault="006F3649" w:rsidP="006F3649">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18521C22" wp14:editId="1302C00B">
            <wp:extent cx="4572000" cy="3427729"/>
            <wp:effectExtent l="0" t="0" r="0" b="1905"/>
            <wp:docPr id="1917793777" name="Picture 31" descr="A close-up of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793777" name="Picture 31" descr="A close-up of a car&#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73A082FC" w14:textId="71881B02" w:rsidR="001652EE" w:rsidRDefault="006F3649"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w:t>
      </w:r>
      <w:r w:rsidR="00932C8F">
        <w:rPr>
          <w:rFonts w:ascii="Calibri" w:hAnsi="Calibri" w:cs="Calibri"/>
          <w:kern w:val="0"/>
          <w:sz w:val="22"/>
          <w:szCs w:val="22"/>
          <w:lang w:val="en"/>
        </w:rPr>
        <w:t>8</w:t>
      </w:r>
      <w:r>
        <w:rPr>
          <w:rFonts w:ascii="Calibri" w:hAnsi="Calibri" w:cs="Calibri"/>
          <w:kern w:val="0"/>
          <w:sz w:val="22"/>
          <w:szCs w:val="22"/>
          <w:lang w:val="en"/>
        </w:rPr>
        <w:t xml:space="preserve">. </w:t>
      </w:r>
      <w:r w:rsidR="00932C8F">
        <w:rPr>
          <w:rFonts w:ascii="Calibri" w:hAnsi="Calibri" w:cs="Calibri"/>
          <w:kern w:val="0"/>
          <w:sz w:val="22"/>
          <w:szCs w:val="22"/>
          <w:lang w:val="en"/>
        </w:rPr>
        <w:t>Repeat for passenger side.</w:t>
      </w:r>
    </w:p>
    <w:p w14:paraId="2C8F516B" w14:textId="6FA1DFD4" w:rsidR="00932C8F" w:rsidRDefault="00932C8F"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19. Once all engine cradle and lower control arm mounting bolts are tight, install pinch bolt. Adjust coupler down onto the steering rack as far as possible </w:t>
      </w:r>
      <w:r w:rsidR="003F793F">
        <w:rPr>
          <w:rFonts w:ascii="Calibri" w:hAnsi="Calibri" w:cs="Calibri"/>
          <w:kern w:val="0"/>
          <w:sz w:val="22"/>
          <w:szCs w:val="22"/>
          <w:lang w:val="en"/>
        </w:rPr>
        <w:t>BEFORE</w:t>
      </w:r>
      <w:r>
        <w:rPr>
          <w:rFonts w:ascii="Calibri" w:hAnsi="Calibri" w:cs="Calibri"/>
          <w:kern w:val="0"/>
          <w:sz w:val="22"/>
          <w:szCs w:val="22"/>
          <w:lang w:val="en"/>
        </w:rPr>
        <w:t xml:space="preserve"> tightening the pinch bolt.</w:t>
      </w:r>
      <w:r w:rsidR="003F793F">
        <w:rPr>
          <w:rFonts w:ascii="Calibri" w:hAnsi="Calibri" w:cs="Calibri"/>
          <w:kern w:val="0"/>
          <w:sz w:val="22"/>
          <w:szCs w:val="22"/>
          <w:lang w:val="en"/>
        </w:rPr>
        <w:t xml:space="preserve"> </w:t>
      </w:r>
      <w:r w:rsidR="003F793F" w:rsidRPr="007D4F36">
        <w:rPr>
          <w:rFonts w:ascii="Calibri" w:hAnsi="Calibri" w:cs="Calibri"/>
          <w:b/>
          <w:bCs/>
          <w:kern w:val="0"/>
          <w:sz w:val="22"/>
          <w:szCs w:val="22"/>
          <w:lang w:val="en"/>
        </w:rPr>
        <w:t>NOTE: it is extremely important that the splines get maximum engagement on the steering rack! Failure to perform this step properly could result in loss of steering!</w:t>
      </w:r>
    </w:p>
    <w:p w14:paraId="1E911052" w14:textId="104E21BF" w:rsidR="00932C8F" w:rsidRDefault="00DF611E" w:rsidP="00932C8F">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52AAF276" wp14:editId="18B9E939">
            <wp:extent cx="4572000" cy="3430377"/>
            <wp:effectExtent l="0" t="0" r="0" b="0"/>
            <wp:docPr id="18957460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3430377"/>
                    </a:xfrm>
                    <a:prstGeom prst="rect">
                      <a:avLst/>
                    </a:prstGeom>
                    <a:noFill/>
                    <a:ln>
                      <a:noFill/>
                    </a:ln>
                  </pic:spPr>
                </pic:pic>
              </a:graphicData>
            </a:graphic>
          </wp:inline>
        </w:drawing>
      </w:r>
    </w:p>
    <w:p w14:paraId="15C7F80A" w14:textId="149CC199" w:rsidR="00932C8F" w:rsidRDefault="00932C8F" w:rsidP="00932C8F">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20. Install all</w:t>
      </w:r>
      <w:r w:rsidR="00A67651">
        <w:rPr>
          <w:rFonts w:ascii="Calibri" w:hAnsi="Calibri" w:cs="Calibri"/>
          <w:kern w:val="0"/>
          <w:sz w:val="22"/>
          <w:szCs w:val="22"/>
          <w:lang w:val="en"/>
        </w:rPr>
        <w:t xml:space="preserve"> steering extension</w:t>
      </w:r>
      <w:r>
        <w:rPr>
          <w:rFonts w:ascii="Calibri" w:hAnsi="Calibri" w:cs="Calibri"/>
          <w:kern w:val="0"/>
          <w:sz w:val="22"/>
          <w:szCs w:val="22"/>
          <w:lang w:val="en"/>
        </w:rPr>
        <w:t xml:space="preserve"> set screws with blue </w:t>
      </w:r>
      <w:r w:rsidR="0092644B">
        <w:rPr>
          <w:rFonts w:ascii="Calibri" w:hAnsi="Calibri" w:cs="Calibri"/>
          <w:kern w:val="0"/>
          <w:sz w:val="22"/>
          <w:szCs w:val="22"/>
          <w:lang w:val="en"/>
        </w:rPr>
        <w:t>Loctite</w:t>
      </w:r>
      <w:r>
        <w:rPr>
          <w:rFonts w:ascii="Calibri" w:hAnsi="Calibri" w:cs="Calibri"/>
          <w:kern w:val="0"/>
          <w:sz w:val="22"/>
          <w:szCs w:val="22"/>
          <w:lang w:val="en"/>
        </w:rPr>
        <w:t>.</w:t>
      </w:r>
    </w:p>
    <w:p w14:paraId="2FADF09B" w14:textId="3E2BD655" w:rsidR="00932C8F" w:rsidRDefault="00932C8F" w:rsidP="00932C8F">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27893354" wp14:editId="394A1364">
            <wp:extent cx="4572000" cy="3427728"/>
            <wp:effectExtent l="0" t="0" r="0" b="1905"/>
            <wp:docPr id="7912250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3427728"/>
                    </a:xfrm>
                    <a:prstGeom prst="rect">
                      <a:avLst/>
                    </a:prstGeom>
                    <a:noFill/>
                    <a:ln>
                      <a:noFill/>
                    </a:ln>
                  </pic:spPr>
                </pic:pic>
              </a:graphicData>
            </a:graphic>
          </wp:inline>
        </w:drawing>
      </w:r>
    </w:p>
    <w:p w14:paraId="49ACA19B" w14:textId="63F66357" w:rsidR="001652EE" w:rsidRDefault="00932C8F"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21.</w:t>
      </w:r>
      <w:r w:rsidR="00A67651">
        <w:rPr>
          <w:rFonts w:ascii="Calibri" w:hAnsi="Calibri" w:cs="Calibri"/>
          <w:kern w:val="0"/>
          <w:sz w:val="22"/>
          <w:szCs w:val="22"/>
          <w:lang w:val="en"/>
        </w:rPr>
        <w:t xml:space="preserve"> Install “dog bone” relocation brackets as shown. Tighten all bolts.</w:t>
      </w:r>
    </w:p>
    <w:p w14:paraId="339031EE" w14:textId="477B352C" w:rsidR="00A67651" w:rsidRDefault="00BF4ABC" w:rsidP="00A67651">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t xml:space="preserve"> </w:t>
      </w:r>
      <w:r w:rsidR="003B0F31">
        <w:rPr>
          <w:rFonts w:ascii="Calibri" w:hAnsi="Calibri" w:cs="Calibri"/>
          <w:noProof/>
          <w:kern w:val="0"/>
          <w:sz w:val="22"/>
          <w:szCs w:val="22"/>
          <w:lang w:val="en"/>
        </w:rPr>
        <w:drawing>
          <wp:inline distT="0" distB="0" distL="0" distR="0" wp14:anchorId="47124C9C" wp14:editId="05F7CEA3">
            <wp:extent cx="4572000" cy="3430377"/>
            <wp:effectExtent l="0" t="0" r="0" b="0"/>
            <wp:docPr id="13783580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3430377"/>
                    </a:xfrm>
                    <a:prstGeom prst="rect">
                      <a:avLst/>
                    </a:prstGeom>
                    <a:noFill/>
                    <a:ln>
                      <a:noFill/>
                    </a:ln>
                  </pic:spPr>
                </pic:pic>
              </a:graphicData>
            </a:graphic>
          </wp:inline>
        </w:drawing>
      </w:r>
    </w:p>
    <w:p w14:paraId="3AAA4634" w14:textId="04591EA2" w:rsidR="001652EE" w:rsidRDefault="00A67651"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22. Loosen upper “dog bone” bolt, then retighten it. </w:t>
      </w:r>
    </w:p>
    <w:p w14:paraId="0198DF06" w14:textId="6390CD3F" w:rsidR="001652EE" w:rsidRDefault="00DF611E" w:rsidP="00A67651">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7F457829" wp14:editId="39B38859">
            <wp:extent cx="4572000" cy="3430377"/>
            <wp:effectExtent l="0" t="0" r="0" b="0"/>
            <wp:docPr id="21390100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3430377"/>
                    </a:xfrm>
                    <a:prstGeom prst="rect">
                      <a:avLst/>
                    </a:prstGeom>
                    <a:noFill/>
                    <a:ln>
                      <a:noFill/>
                    </a:ln>
                  </pic:spPr>
                </pic:pic>
              </a:graphicData>
            </a:graphic>
          </wp:inline>
        </w:drawing>
      </w:r>
    </w:p>
    <w:p w14:paraId="1FB02C35" w14:textId="32DAB787" w:rsidR="00A67651" w:rsidRDefault="00A67651" w:rsidP="00A67651">
      <w:pPr>
        <w:widowControl w:val="0"/>
        <w:autoSpaceDE w:val="0"/>
        <w:autoSpaceDN w:val="0"/>
        <w:adjustRightInd w:val="0"/>
        <w:spacing w:after="200" w:line="276" w:lineRule="auto"/>
        <w:jc w:val="center"/>
        <w:rPr>
          <w:rFonts w:ascii="Calibri" w:hAnsi="Calibri" w:cs="Calibri"/>
          <w:kern w:val="0"/>
          <w:sz w:val="22"/>
          <w:szCs w:val="22"/>
          <w:lang w:val="en"/>
        </w:rPr>
      </w:pPr>
    </w:p>
    <w:p w14:paraId="25C1A678" w14:textId="4F38D3ED" w:rsidR="001652EE" w:rsidRDefault="00A67651"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24. Reinstall</w:t>
      </w:r>
      <w:r w:rsidR="00C94C85">
        <w:rPr>
          <w:rFonts w:ascii="Calibri" w:hAnsi="Calibri" w:cs="Calibri"/>
          <w:kern w:val="0"/>
          <w:sz w:val="22"/>
          <w:szCs w:val="22"/>
          <w:lang w:val="en"/>
        </w:rPr>
        <w:t xml:space="preserve"> air</w:t>
      </w:r>
      <w:r>
        <w:rPr>
          <w:rFonts w:ascii="Calibri" w:hAnsi="Calibri" w:cs="Calibri"/>
          <w:kern w:val="0"/>
          <w:sz w:val="22"/>
          <w:szCs w:val="22"/>
          <w:lang w:val="en"/>
        </w:rPr>
        <w:t xml:space="preserve"> </w:t>
      </w:r>
      <w:r w:rsidR="00C94C85">
        <w:rPr>
          <w:rFonts w:ascii="Calibri" w:hAnsi="Calibri" w:cs="Calibri"/>
          <w:kern w:val="0"/>
          <w:sz w:val="22"/>
          <w:szCs w:val="22"/>
          <w:lang w:val="en"/>
        </w:rPr>
        <w:t>intake</w:t>
      </w:r>
      <w:r>
        <w:rPr>
          <w:rFonts w:ascii="Calibri" w:hAnsi="Calibri" w:cs="Calibri"/>
          <w:kern w:val="0"/>
          <w:sz w:val="22"/>
          <w:szCs w:val="22"/>
          <w:lang w:val="en"/>
        </w:rPr>
        <w:t>. Do not forget to connect emissions hose.</w:t>
      </w:r>
    </w:p>
    <w:p w14:paraId="1E7C0925" w14:textId="0FC5F6BA" w:rsidR="00A67651" w:rsidRDefault="00A67651" w:rsidP="00A67651">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402CEDEA" wp14:editId="3A74FA6C">
            <wp:extent cx="4572000" cy="3427729"/>
            <wp:effectExtent l="0" t="0" r="0" b="1905"/>
            <wp:docPr id="131746854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5D731476" w14:textId="4F4471A8" w:rsidR="00FD7858" w:rsidRDefault="00A67651"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25.</w:t>
      </w:r>
      <w:r w:rsidR="00561F0D">
        <w:rPr>
          <w:rFonts w:ascii="Calibri" w:hAnsi="Calibri" w:cs="Calibri"/>
          <w:kern w:val="0"/>
          <w:sz w:val="22"/>
          <w:szCs w:val="22"/>
          <w:lang w:val="en"/>
        </w:rPr>
        <w:t xml:space="preserve"> </w:t>
      </w:r>
      <w:r w:rsidR="00FD7858">
        <w:rPr>
          <w:rFonts w:ascii="Calibri" w:hAnsi="Calibri" w:cs="Calibri"/>
          <w:kern w:val="0"/>
          <w:sz w:val="22"/>
          <w:szCs w:val="22"/>
          <w:lang w:val="en"/>
        </w:rPr>
        <w:t>Reinstall ground wire</w:t>
      </w:r>
      <w:r w:rsidR="00C94C85">
        <w:rPr>
          <w:rFonts w:ascii="Calibri" w:hAnsi="Calibri" w:cs="Calibri"/>
          <w:kern w:val="0"/>
          <w:sz w:val="22"/>
          <w:szCs w:val="22"/>
          <w:lang w:val="en"/>
        </w:rPr>
        <w:t xml:space="preserve"> on exhaust heat shield</w:t>
      </w:r>
      <w:r w:rsidR="00FD7858">
        <w:rPr>
          <w:rFonts w:ascii="Calibri" w:hAnsi="Calibri" w:cs="Calibri"/>
          <w:kern w:val="0"/>
          <w:sz w:val="22"/>
          <w:szCs w:val="22"/>
          <w:lang w:val="en"/>
        </w:rPr>
        <w:t>.</w:t>
      </w:r>
    </w:p>
    <w:p w14:paraId="07BE5B5F" w14:textId="77777777" w:rsidR="009B6583" w:rsidRDefault="0070163B" w:rsidP="0070163B">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22370E23" wp14:editId="670DF552">
            <wp:extent cx="4572000" cy="3427729"/>
            <wp:effectExtent l="0" t="0" r="0" b="1905"/>
            <wp:docPr id="37808804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5DBD1065" w14:textId="77777777" w:rsidR="009B6583" w:rsidRDefault="009B6583" w:rsidP="009B6583">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 </w:t>
      </w:r>
      <w:r>
        <w:rPr>
          <w:rFonts w:ascii="Calibri" w:hAnsi="Calibri" w:cs="Calibri"/>
          <w:kern w:val="0"/>
          <w:sz w:val="22"/>
          <w:szCs w:val="22"/>
          <w:lang w:val="en"/>
        </w:rPr>
        <w:t xml:space="preserve">Reinstall lower plastic splash shield. </w:t>
      </w:r>
    </w:p>
    <w:p w14:paraId="4229951E" w14:textId="078B5977" w:rsidR="0070163B" w:rsidRDefault="00106856" w:rsidP="0070163B">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177E4153" wp14:editId="07F3E85A">
            <wp:extent cx="4572000" cy="3427410"/>
            <wp:effectExtent l="0" t="0" r="0" b="1905"/>
            <wp:docPr id="10271639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3F87B525" w14:textId="7D4FB68F" w:rsidR="009B6583" w:rsidRDefault="0070163B"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26. </w:t>
      </w:r>
      <w:r w:rsidR="009B6583">
        <w:rPr>
          <w:rFonts w:ascii="Calibri" w:hAnsi="Calibri" w:cs="Calibri"/>
          <w:kern w:val="0"/>
          <w:sz w:val="22"/>
          <w:szCs w:val="22"/>
          <w:lang w:val="en"/>
        </w:rPr>
        <w:t>Trim plastic splash shield as shown in photos below:</w:t>
      </w:r>
    </w:p>
    <w:p w14:paraId="19584BDE" w14:textId="75AF2D2A" w:rsidR="009B6583" w:rsidRDefault="009B6583" w:rsidP="009B6583">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6C8CA50B" wp14:editId="4DEB2243">
            <wp:extent cx="3200400" cy="2399187"/>
            <wp:effectExtent l="0" t="0" r="0" b="1270"/>
            <wp:docPr id="1554730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00400" cy="2399187"/>
                    </a:xfrm>
                    <a:prstGeom prst="rect">
                      <a:avLst/>
                    </a:prstGeom>
                    <a:noFill/>
                    <a:ln>
                      <a:noFill/>
                    </a:ln>
                  </pic:spPr>
                </pic:pic>
              </a:graphicData>
            </a:graphic>
          </wp:inline>
        </w:drawing>
      </w:r>
      <w:r>
        <w:rPr>
          <w:rFonts w:ascii="Calibri" w:hAnsi="Calibri" w:cs="Calibri"/>
          <w:kern w:val="0"/>
          <w:sz w:val="22"/>
          <w:szCs w:val="22"/>
          <w:lang w:val="en"/>
        </w:rPr>
        <w:t xml:space="preserve">   </w:t>
      </w:r>
      <w:r>
        <w:rPr>
          <w:rFonts w:ascii="Calibri" w:hAnsi="Calibri" w:cs="Calibri"/>
          <w:noProof/>
          <w:kern w:val="0"/>
          <w:sz w:val="22"/>
          <w:szCs w:val="22"/>
          <w:lang w:val="en"/>
        </w:rPr>
        <w:drawing>
          <wp:inline distT="0" distB="0" distL="0" distR="0" wp14:anchorId="78A3C091" wp14:editId="4EFCA8F8">
            <wp:extent cx="3200400" cy="2399187"/>
            <wp:effectExtent l="0" t="0" r="0" b="1270"/>
            <wp:docPr id="1586629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00400" cy="2399187"/>
                    </a:xfrm>
                    <a:prstGeom prst="rect">
                      <a:avLst/>
                    </a:prstGeom>
                    <a:noFill/>
                    <a:ln>
                      <a:noFill/>
                    </a:ln>
                  </pic:spPr>
                </pic:pic>
              </a:graphicData>
            </a:graphic>
          </wp:inline>
        </w:drawing>
      </w:r>
    </w:p>
    <w:p w14:paraId="03951069" w14:textId="2C9EB1E2" w:rsidR="0070163B" w:rsidRDefault="00561F0D"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w:t>
      </w:r>
      <w:r w:rsidR="0070163B">
        <w:rPr>
          <w:rFonts w:ascii="Calibri" w:hAnsi="Calibri" w:cs="Calibri"/>
          <w:kern w:val="0"/>
          <w:sz w:val="22"/>
          <w:szCs w:val="22"/>
          <w:lang w:val="en"/>
        </w:rPr>
        <w:t>7</w:t>
      </w:r>
      <w:r>
        <w:rPr>
          <w:rFonts w:ascii="Calibri" w:hAnsi="Calibri" w:cs="Calibri"/>
          <w:kern w:val="0"/>
          <w:sz w:val="22"/>
          <w:szCs w:val="22"/>
          <w:lang w:val="en"/>
        </w:rPr>
        <w:t>.</w:t>
      </w:r>
      <w:r w:rsidR="0070163B">
        <w:rPr>
          <w:rFonts w:ascii="Calibri" w:hAnsi="Calibri" w:cs="Calibri"/>
          <w:kern w:val="0"/>
          <w:sz w:val="22"/>
          <w:szCs w:val="22"/>
          <w:lang w:val="en"/>
        </w:rPr>
        <w:t xml:space="preserve"> Support transmission with floor jack or screw jack.</w:t>
      </w:r>
    </w:p>
    <w:p w14:paraId="46A32855" w14:textId="2FF3B104" w:rsidR="0070163B" w:rsidRDefault="0070163B"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29. Place 6 1x2 M10 spacers between transmission crossmember and body, install 6 M10x</w:t>
      </w:r>
      <w:r w:rsidR="00C12060">
        <w:rPr>
          <w:rFonts w:ascii="Calibri" w:hAnsi="Calibri" w:cs="Calibri"/>
          <w:kern w:val="0"/>
          <w:sz w:val="22"/>
          <w:szCs w:val="22"/>
          <w:lang w:val="en"/>
        </w:rPr>
        <w:t>7</w:t>
      </w:r>
      <w:r>
        <w:rPr>
          <w:rFonts w:ascii="Calibri" w:hAnsi="Calibri" w:cs="Calibri"/>
          <w:kern w:val="0"/>
          <w:sz w:val="22"/>
          <w:szCs w:val="22"/>
          <w:lang w:val="en"/>
        </w:rPr>
        <w:t>0 bolts as shown:</w:t>
      </w:r>
    </w:p>
    <w:p w14:paraId="2523630A" w14:textId="3B8A931C" w:rsidR="0070163B" w:rsidRDefault="0070163B" w:rsidP="0070163B">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5B94E5B5" wp14:editId="64FAE893">
            <wp:extent cx="4572000" cy="3427729"/>
            <wp:effectExtent l="0" t="0" r="0" b="1905"/>
            <wp:docPr id="123480339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13D194E5" w14:textId="341E680B" w:rsidR="0070163B" w:rsidRDefault="0008025B"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30. </w:t>
      </w:r>
      <w:r w:rsidR="0070163B">
        <w:rPr>
          <w:rFonts w:ascii="Calibri" w:hAnsi="Calibri" w:cs="Calibri"/>
          <w:kern w:val="0"/>
          <w:sz w:val="22"/>
          <w:szCs w:val="22"/>
          <w:lang w:val="en"/>
        </w:rPr>
        <w:t xml:space="preserve">Remove 2 bolts holding </w:t>
      </w:r>
      <w:r w:rsidR="00C94C85">
        <w:rPr>
          <w:rFonts w:ascii="Calibri" w:hAnsi="Calibri" w:cs="Calibri"/>
          <w:kern w:val="0"/>
          <w:sz w:val="22"/>
          <w:szCs w:val="22"/>
          <w:lang w:val="en"/>
        </w:rPr>
        <w:t xml:space="preserve">the </w:t>
      </w:r>
      <w:r w:rsidR="0070163B">
        <w:rPr>
          <w:rFonts w:ascii="Calibri" w:hAnsi="Calibri" w:cs="Calibri"/>
          <w:kern w:val="0"/>
          <w:sz w:val="22"/>
          <w:szCs w:val="22"/>
          <w:lang w:val="en"/>
        </w:rPr>
        <w:t>drive shaft carrier bearing.</w:t>
      </w:r>
    </w:p>
    <w:p w14:paraId="615BCFE5" w14:textId="75EA0210" w:rsidR="0070163B" w:rsidRDefault="0070163B" w:rsidP="0070163B">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0EC9BCAF" wp14:editId="319AA89A">
            <wp:extent cx="4572000" cy="3427729"/>
            <wp:effectExtent l="0" t="0" r="0" b="1905"/>
            <wp:docPr id="187621171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44FE7024" w14:textId="3FD6943D" w:rsidR="0070163B" w:rsidRDefault="0008025B"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31. </w:t>
      </w:r>
      <w:r w:rsidR="0070163B">
        <w:rPr>
          <w:rFonts w:ascii="Calibri" w:hAnsi="Calibri" w:cs="Calibri"/>
          <w:kern w:val="0"/>
          <w:sz w:val="22"/>
          <w:szCs w:val="22"/>
          <w:lang w:val="en"/>
        </w:rPr>
        <w:t>Place 2 1x1 M10 spacers between carrier bearing and body, install 2 M10x</w:t>
      </w:r>
      <w:r w:rsidR="00581BEA">
        <w:rPr>
          <w:rFonts w:ascii="Calibri" w:hAnsi="Calibri" w:cs="Calibri"/>
          <w:kern w:val="0"/>
          <w:sz w:val="22"/>
          <w:szCs w:val="22"/>
          <w:lang w:val="en"/>
        </w:rPr>
        <w:t>9</w:t>
      </w:r>
      <w:r w:rsidR="0070163B">
        <w:rPr>
          <w:rFonts w:ascii="Calibri" w:hAnsi="Calibri" w:cs="Calibri"/>
          <w:kern w:val="0"/>
          <w:sz w:val="22"/>
          <w:szCs w:val="22"/>
          <w:lang w:val="en"/>
        </w:rPr>
        <w:t>0 bolts as shown:</w:t>
      </w:r>
    </w:p>
    <w:p w14:paraId="4D3AC59D" w14:textId="38E1BF50" w:rsidR="0070163B" w:rsidRDefault="0070163B" w:rsidP="0070163B">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47754032" wp14:editId="782C99B9">
            <wp:extent cx="4572000" cy="3682011"/>
            <wp:effectExtent l="0" t="0" r="0" b="0"/>
            <wp:docPr id="1914471600" name="Picture 73" descr="A close-up of a car exhaust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471600" name="Picture 73" descr="A close-up of a car exhaust pipe&#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3682011"/>
                    </a:xfrm>
                    <a:prstGeom prst="rect">
                      <a:avLst/>
                    </a:prstGeom>
                    <a:noFill/>
                    <a:ln>
                      <a:noFill/>
                    </a:ln>
                  </pic:spPr>
                </pic:pic>
              </a:graphicData>
            </a:graphic>
          </wp:inline>
        </w:drawing>
      </w:r>
    </w:p>
    <w:p w14:paraId="00D35C1C" w14:textId="586B4EEF" w:rsidR="0070163B" w:rsidRDefault="0008025B"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32. </w:t>
      </w:r>
      <w:r w:rsidR="0070163B">
        <w:rPr>
          <w:rFonts w:ascii="Calibri" w:hAnsi="Calibri" w:cs="Calibri"/>
          <w:kern w:val="0"/>
          <w:sz w:val="22"/>
          <w:szCs w:val="22"/>
          <w:lang w:val="en"/>
        </w:rPr>
        <w:t>Remove 4 bolts holding exhaust heat shield to body.</w:t>
      </w:r>
    </w:p>
    <w:p w14:paraId="317E1792" w14:textId="1DFDEE04" w:rsidR="0070163B" w:rsidRDefault="0070163B" w:rsidP="0070163B">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7809A4A5" wp14:editId="1A43FD1B">
            <wp:extent cx="4572000" cy="3427729"/>
            <wp:effectExtent l="0" t="0" r="0" b="1905"/>
            <wp:docPr id="45409576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44DBB95C" w14:textId="3D2DBA04" w:rsidR="0070163B" w:rsidRDefault="0008025B"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33. </w:t>
      </w:r>
      <w:r w:rsidR="0070163B">
        <w:rPr>
          <w:rFonts w:ascii="Calibri" w:hAnsi="Calibri" w:cs="Calibri"/>
          <w:kern w:val="0"/>
          <w:sz w:val="22"/>
          <w:szCs w:val="22"/>
          <w:lang w:val="en"/>
        </w:rPr>
        <w:t>Place 4 0.75x1 M8 spacers between heat shield and body, install 4 M8x40 bolts.</w:t>
      </w:r>
    </w:p>
    <w:p w14:paraId="2C0656F5" w14:textId="1C3A23B3" w:rsidR="0070163B" w:rsidRDefault="0070163B" w:rsidP="0070163B">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3471B3C4" wp14:editId="3BF1B961">
            <wp:extent cx="4572000" cy="3514185"/>
            <wp:effectExtent l="0" t="0" r="0" b="0"/>
            <wp:docPr id="103148574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000" cy="3514185"/>
                    </a:xfrm>
                    <a:prstGeom prst="rect">
                      <a:avLst/>
                    </a:prstGeom>
                    <a:noFill/>
                    <a:ln>
                      <a:noFill/>
                    </a:ln>
                  </pic:spPr>
                </pic:pic>
              </a:graphicData>
            </a:graphic>
          </wp:inline>
        </w:drawing>
      </w:r>
    </w:p>
    <w:p w14:paraId="11C66205" w14:textId="0FA974EE"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Remove bolts holding the brake line</w:t>
      </w:r>
      <w:r w:rsidR="00FD3743">
        <w:rPr>
          <w:rFonts w:ascii="Calibri" w:hAnsi="Calibri" w:cs="Calibri"/>
          <w:kern w:val="0"/>
          <w:sz w:val="22"/>
          <w:szCs w:val="22"/>
          <w:lang w:val="en"/>
        </w:rPr>
        <w:t>, the nut holding</w:t>
      </w:r>
      <w:r w:rsidR="00FF6D2C">
        <w:rPr>
          <w:rFonts w:ascii="Calibri" w:hAnsi="Calibri" w:cs="Calibri"/>
          <w:kern w:val="0"/>
          <w:sz w:val="22"/>
          <w:szCs w:val="22"/>
          <w:lang w:val="en"/>
        </w:rPr>
        <w:t xml:space="preserve"> the sway bar end link</w:t>
      </w:r>
      <w:r>
        <w:rPr>
          <w:rFonts w:ascii="Calibri" w:hAnsi="Calibri" w:cs="Calibri"/>
          <w:kern w:val="0"/>
          <w:sz w:val="22"/>
          <w:szCs w:val="22"/>
          <w:lang w:val="en"/>
        </w:rPr>
        <w:t xml:space="preserve"> and un-clip ABS wiring from the driver side strut.</w:t>
      </w:r>
    </w:p>
    <w:p w14:paraId="02AB1E3B" w14:textId="0F131663" w:rsidR="00DE2EC2" w:rsidRDefault="00FD3743" w:rsidP="00DE2EC2">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0151F354" wp14:editId="4AFB3722">
            <wp:extent cx="3200400" cy="2399410"/>
            <wp:effectExtent l="0" t="0" r="0" b="1270"/>
            <wp:docPr id="8747738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r>
        <w:rPr>
          <w:rFonts w:ascii="Calibri" w:hAnsi="Calibri" w:cs="Calibri"/>
          <w:kern w:val="0"/>
          <w:sz w:val="22"/>
          <w:szCs w:val="22"/>
          <w:lang w:val="en"/>
        </w:rPr>
        <w:t xml:space="preserve">  </w:t>
      </w:r>
      <w:r>
        <w:rPr>
          <w:rFonts w:ascii="Calibri" w:hAnsi="Calibri" w:cs="Calibri"/>
          <w:noProof/>
          <w:kern w:val="0"/>
          <w:sz w:val="22"/>
          <w:szCs w:val="22"/>
          <w:lang w:val="en"/>
        </w:rPr>
        <w:drawing>
          <wp:inline distT="0" distB="0" distL="0" distR="0" wp14:anchorId="14953F93" wp14:editId="72AF5275">
            <wp:extent cx="3200400" cy="2399410"/>
            <wp:effectExtent l="0" t="0" r="0" b="1270"/>
            <wp:docPr id="12653383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r w:rsidR="00DE2EC2">
        <w:rPr>
          <w:rFonts w:ascii="Calibri" w:hAnsi="Calibri" w:cs="Calibri"/>
          <w:kern w:val="0"/>
          <w:sz w:val="22"/>
          <w:szCs w:val="22"/>
          <w:lang w:val="en"/>
        </w:rPr>
        <w:t xml:space="preserve"> </w:t>
      </w:r>
    </w:p>
    <w:p w14:paraId="79B36AB0" w14:textId="792EB4E0"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35</w:t>
      </w:r>
      <w:r>
        <w:rPr>
          <w:rFonts w:ascii="Calibri" w:hAnsi="Calibri" w:cs="Calibri"/>
          <w:kern w:val="0"/>
          <w:sz w:val="22"/>
          <w:szCs w:val="22"/>
          <w:lang w:val="en"/>
        </w:rPr>
        <w:t>. Using a 19mm socket, remove 2 large nuts on bottom of strut, and tap bolts out with a</w:t>
      </w:r>
      <w:r w:rsidR="001652EE">
        <w:rPr>
          <w:rFonts w:ascii="Calibri" w:hAnsi="Calibri" w:cs="Calibri"/>
          <w:kern w:val="0"/>
          <w:sz w:val="22"/>
          <w:szCs w:val="22"/>
          <w:lang w:val="en"/>
        </w:rPr>
        <w:t xml:space="preserve"> heavy</w:t>
      </w:r>
      <w:r>
        <w:rPr>
          <w:rFonts w:ascii="Calibri" w:hAnsi="Calibri" w:cs="Calibri"/>
          <w:kern w:val="0"/>
          <w:sz w:val="22"/>
          <w:szCs w:val="22"/>
          <w:lang w:val="en"/>
        </w:rPr>
        <w:t xml:space="preserve"> hammer.</w:t>
      </w:r>
    </w:p>
    <w:p w14:paraId="1404D5CE" w14:textId="5A06072C" w:rsidR="00FD3743" w:rsidRDefault="00FD3743" w:rsidP="00FD3743">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65C4E1BD" wp14:editId="345DE40B">
            <wp:extent cx="4572000" cy="3427728"/>
            <wp:effectExtent l="0" t="0" r="0" b="1905"/>
            <wp:docPr id="14894456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72000" cy="3427728"/>
                    </a:xfrm>
                    <a:prstGeom prst="rect">
                      <a:avLst/>
                    </a:prstGeom>
                    <a:noFill/>
                    <a:ln>
                      <a:noFill/>
                    </a:ln>
                  </pic:spPr>
                </pic:pic>
              </a:graphicData>
            </a:graphic>
          </wp:inline>
        </w:drawing>
      </w:r>
    </w:p>
    <w:p w14:paraId="7310D70D" w14:textId="2D38879D"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36</w:t>
      </w:r>
      <w:r>
        <w:rPr>
          <w:rFonts w:ascii="Calibri" w:hAnsi="Calibri" w:cs="Calibri"/>
          <w:kern w:val="0"/>
          <w:sz w:val="22"/>
          <w:szCs w:val="22"/>
          <w:lang w:val="en"/>
        </w:rPr>
        <w:t xml:space="preserve">. Remove 3 M8 nuts from strut top to allow strut to drop out. (save hardware). </w:t>
      </w:r>
    </w:p>
    <w:p w14:paraId="6816FAE4" w14:textId="6874B990" w:rsidR="00DE2EC2" w:rsidRDefault="009B6583" w:rsidP="00DE2EC2">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7CFF0342" wp14:editId="60FFC385">
            <wp:extent cx="4572000" cy="3427410"/>
            <wp:effectExtent l="0" t="0" r="0" b="1905"/>
            <wp:docPr id="17377840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302F4499" w14:textId="40D2A240"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37</w:t>
      </w:r>
      <w:r>
        <w:rPr>
          <w:rFonts w:ascii="Calibri" w:hAnsi="Calibri" w:cs="Calibri"/>
          <w:kern w:val="0"/>
          <w:sz w:val="22"/>
          <w:szCs w:val="22"/>
          <w:lang w:val="en"/>
        </w:rPr>
        <w:t xml:space="preserve">. </w:t>
      </w:r>
      <w:r w:rsidR="00C94C85">
        <w:rPr>
          <w:rFonts w:ascii="Calibri" w:hAnsi="Calibri" w:cs="Calibri"/>
          <w:kern w:val="0"/>
          <w:sz w:val="22"/>
          <w:szCs w:val="22"/>
          <w:lang w:val="en"/>
        </w:rPr>
        <w:t>Install spacer marked “L” on left side, or DRIVER SIDE in U.S. spec models. Attach</w:t>
      </w:r>
      <w:r>
        <w:rPr>
          <w:rFonts w:ascii="Calibri" w:hAnsi="Calibri" w:cs="Calibri"/>
          <w:kern w:val="0"/>
          <w:sz w:val="22"/>
          <w:szCs w:val="22"/>
          <w:lang w:val="en"/>
        </w:rPr>
        <w:t xml:space="preserve"> spacer to strut using original hardware saved from </w:t>
      </w:r>
      <w:r w:rsidR="00AB7732">
        <w:rPr>
          <w:rFonts w:ascii="Calibri" w:hAnsi="Calibri" w:cs="Calibri"/>
          <w:kern w:val="0"/>
          <w:sz w:val="22"/>
          <w:szCs w:val="22"/>
          <w:lang w:val="en"/>
        </w:rPr>
        <w:t>disassembly. Place ¼” (6.3mm) spacer on top of lift spacer.</w:t>
      </w:r>
    </w:p>
    <w:p w14:paraId="20677F9F" w14:textId="5510E08E" w:rsidR="00DE2EC2" w:rsidRDefault="00BB1D98" w:rsidP="00DE2EC2">
      <w:pPr>
        <w:widowControl w:val="0"/>
        <w:autoSpaceDE w:val="0"/>
        <w:autoSpaceDN w:val="0"/>
        <w:adjustRightInd w:val="0"/>
        <w:spacing w:after="200" w:line="240" w:lineRule="auto"/>
        <w:jc w:val="center"/>
        <w:rPr>
          <w:rFonts w:ascii="Calibri" w:hAnsi="Calibri" w:cs="Calibri"/>
          <w:b/>
          <w:bCs/>
          <w:color w:val="004DBB"/>
          <w:kern w:val="0"/>
          <w:lang w:val="en"/>
        </w:rPr>
      </w:pPr>
      <w:r>
        <w:rPr>
          <w:rFonts w:ascii="Calibri" w:hAnsi="Calibri" w:cs="Calibri"/>
          <w:b/>
          <w:bCs/>
          <w:noProof/>
          <w:color w:val="004DBB"/>
          <w:kern w:val="0"/>
          <w:lang w:val="en"/>
        </w:rPr>
        <w:lastRenderedPageBreak/>
        <w:drawing>
          <wp:inline distT="0" distB="0" distL="0" distR="0" wp14:anchorId="5E79EC53" wp14:editId="75FD7740">
            <wp:extent cx="4572000" cy="3427728"/>
            <wp:effectExtent l="0" t="0" r="0" b="1905"/>
            <wp:docPr id="10662228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72000" cy="3427728"/>
                    </a:xfrm>
                    <a:prstGeom prst="rect">
                      <a:avLst/>
                    </a:prstGeom>
                    <a:noFill/>
                    <a:ln>
                      <a:noFill/>
                    </a:ln>
                  </pic:spPr>
                </pic:pic>
              </a:graphicData>
            </a:graphic>
          </wp:inline>
        </w:drawing>
      </w:r>
    </w:p>
    <w:p w14:paraId="3D97A8AA" w14:textId="2875CA02"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561F0D">
        <w:rPr>
          <w:rFonts w:ascii="Calibri" w:hAnsi="Calibri" w:cs="Calibri"/>
          <w:kern w:val="0"/>
          <w:sz w:val="22"/>
          <w:szCs w:val="22"/>
          <w:lang w:val="en"/>
        </w:rPr>
        <w:t>3</w:t>
      </w:r>
      <w:r w:rsidR="0008025B">
        <w:rPr>
          <w:rFonts w:ascii="Calibri" w:hAnsi="Calibri" w:cs="Calibri"/>
          <w:kern w:val="0"/>
          <w:sz w:val="22"/>
          <w:szCs w:val="22"/>
          <w:lang w:val="en"/>
        </w:rPr>
        <w:t>8</w:t>
      </w:r>
      <w:r>
        <w:rPr>
          <w:rFonts w:ascii="Calibri" w:hAnsi="Calibri" w:cs="Calibri"/>
          <w:kern w:val="0"/>
          <w:sz w:val="22"/>
          <w:szCs w:val="22"/>
          <w:lang w:val="en"/>
        </w:rPr>
        <w:t xml:space="preserve">. Slide driver side strut back into place and mount to vehicle using hardware provided in the kit. Torque bolts to 35 ft-lb. </w:t>
      </w:r>
      <w:r>
        <w:rPr>
          <w:rFonts w:ascii="Calibri" w:hAnsi="Calibri" w:cs="Calibri"/>
          <w:b/>
          <w:bCs/>
          <w:i/>
          <w:iCs/>
          <w:kern w:val="0"/>
          <w:sz w:val="22"/>
          <w:szCs w:val="22"/>
          <w:lang w:val="en"/>
        </w:rPr>
        <w:t>Be sure L is facing as shown in the photo.</w:t>
      </w:r>
    </w:p>
    <w:p w14:paraId="7E2E5A8B" w14:textId="42716A22" w:rsidR="00DE2EC2" w:rsidRDefault="00267538" w:rsidP="00DE2EC2">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6BAC98A8" wp14:editId="76B08CF3">
            <wp:extent cx="4572000" cy="3427410"/>
            <wp:effectExtent l="0" t="0" r="0" b="1905"/>
            <wp:docPr id="20778934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6E27A288" w14:textId="52A6BA4C" w:rsidR="00DE2EC2" w:rsidRDefault="00DE2EC2" w:rsidP="00AB7732">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w:t>
      </w:r>
      <w:r w:rsidR="00AB7732">
        <w:rPr>
          <w:rFonts w:ascii="Calibri" w:hAnsi="Calibri" w:cs="Calibri"/>
          <w:kern w:val="0"/>
          <w:sz w:val="22"/>
          <w:szCs w:val="22"/>
          <w:lang w:val="en"/>
        </w:rPr>
        <w:t>3</w:t>
      </w:r>
      <w:r w:rsidR="0008025B">
        <w:rPr>
          <w:rFonts w:ascii="Calibri" w:hAnsi="Calibri" w:cs="Calibri"/>
          <w:kern w:val="0"/>
          <w:sz w:val="22"/>
          <w:szCs w:val="22"/>
          <w:lang w:val="en"/>
        </w:rPr>
        <w:t>9</w:t>
      </w:r>
      <w:r>
        <w:rPr>
          <w:rFonts w:ascii="Calibri" w:hAnsi="Calibri" w:cs="Calibri"/>
          <w:kern w:val="0"/>
          <w:sz w:val="22"/>
          <w:szCs w:val="22"/>
          <w:lang w:val="en"/>
        </w:rPr>
        <w:t xml:space="preserve">. Reinstall lower main strut bolt in bottom hole, install </w:t>
      </w:r>
      <w:r w:rsidR="006E27A2">
        <w:rPr>
          <w:rFonts w:ascii="Calibri" w:hAnsi="Calibri" w:cs="Calibri"/>
          <w:kern w:val="0"/>
          <w:sz w:val="22"/>
          <w:szCs w:val="22"/>
          <w:lang w:val="en"/>
        </w:rPr>
        <w:t>eccentric</w:t>
      </w:r>
      <w:r>
        <w:rPr>
          <w:rFonts w:ascii="Calibri" w:hAnsi="Calibri" w:cs="Calibri"/>
          <w:kern w:val="0"/>
          <w:sz w:val="22"/>
          <w:szCs w:val="22"/>
          <w:lang w:val="en"/>
        </w:rPr>
        <w:t xml:space="preserve"> bolt in TOP HOLE.</w:t>
      </w:r>
      <w:r w:rsidR="00AB7732">
        <w:rPr>
          <w:rFonts w:ascii="Calibri" w:hAnsi="Calibri" w:cs="Calibri"/>
          <w:kern w:val="0"/>
          <w:sz w:val="22"/>
          <w:szCs w:val="22"/>
          <w:lang w:val="en"/>
        </w:rPr>
        <w:t xml:space="preserve"> Rotate eccentric bolt to provide maximum negative camber (top of wheel tilting inward). Alignment technician will make final adjustments.</w:t>
      </w:r>
    </w:p>
    <w:p w14:paraId="08F625B1" w14:textId="2002E437" w:rsidR="00C94C85" w:rsidRDefault="00C94C85" w:rsidP="00C94C85">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37EC5B3C" wp14:editId="30ED2090">
            <wp:extent cx="4572000" cy="3427410"/>
            <wp:effectExtent l="0" t="0" r="0" b="1905"/>
            <wp:docPr id="2000512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51EE6FBB" w14:textId="2FA9D98C" w:rsidR="00AB7732" w:rsidRDefault="00AB7732" w:rsidP="00AB7732">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40</w:t>
      </w:r>
      <w:r>
        <w:rPr>
          <w:rFonts w:ascii="Calibri" w:hAnsi="Calibri" w:cs="Calibri"/>
          <w:kern w:val="0"/>
          <w:sz w:val="22"/>
          <w:szCs w:val="22"/>
          <w:lang w:val="en"/>
        </w:rPr>
        <w:t>. Rotate ABS wire 180° as shown. No need to remove clip, just turn it.</w:t>
      </w:r>
    </w:p>
    <w:p w14:paraId="2E6CF415" w14:textId="34CD88DC" w:rsidR="00AB7732" w:rsidRDefault="00AB7732" w:rsidP="00AB7732">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43F19187" wp14:editId="72FB09EB">
            <wp:extent cx="3200400" cy="2399410"/>
            <wp:effectExtent l="0" t="0" r="0" b="1270"/>
            <wp:docPr id="159121255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r>
        <w:rPr>
          <w:rFonts w:ascii="Calibri" w:hAnsi="Calibri" w:cs="Calibri"/>
          <w:kern w:val="0"/>
          <w:sz w:val="22"/>
          <w:szCs w:val="22"/>
          <w:lang w:val="en"/>
        </w:rPr>
        <w:t xml:space="preserve"> </w:t>
      </w:r>
      <w:r>
        <w:rPr>
          <w:rFonts w:ascii="Calibri" w:hAnsi="Calibri" w:cs="Calibri"/>
          <w:noProof/>
          <w:kern w:val="0"/>
          <w:sz w:val="22"/>
          <w:szCs w:val="22"/>
          <w:lang w:val="en"/>
        </w:rPr>
        <w:drawing>
          <wp:inline distT="0" distB="0" distL="0" distR="0" wp14:anchorId="541FEDCD" wp14:editId="72AD0739">
            <wp:extent cx="3200400" cy="2399410"/>
            <wp:effectExtent l="0" t="0" r="0" b="1270"/>
            <wp:docPr id="20674377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p>
    <w:p w14:paraId="2B845ABA" w14:textId="31AF0D78" w:rsidR="00267538" w:rsidRDefault="00AB773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41</w:t>
      </w:r>
      <w:r>
        <w:rPr>
          <w:rFonts w:ascii="Calibri" w:hAnsi="Calibri" w:cs="Calibri"/>
          <w:kern w:val="0"/>
          <w:sz w:val="22"/>
          <w:szCs w:val="22"/>
          <w:lang w:val="en"/>
        </w:rPr>
        <w:t>.</w:t>
      </w:r>
      <w:r w:rsidR="00267538">
        <w:rPr>
          <w:rFonts w:ascii="Calibri" w:hAnsi="Calibri" w:cs="Calibri"/>
          <w:kern w:val="0"/>
          <w:sz w:val="22"/>
          <w:szCs w:val="22"/>
          <w:lang w:val="en"/>
        </w:rPr>
        <w:t xml:space="preserve"> Carefully draw ABS wire through mounting grommet to provide additional slack on the wire.</w:t>
      </w:r>
    </w:p>
    <w:p w14:paraId="77B1AFC2" w14:textId="27F754F8" w:rsidR="00267538" w:rsidRDefault="008B754B" w:rsidP="008B754B">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1587ED1E" wp14:editId="5801235A">
            <wp:extent cx="4572000" cy="3427410"/>
            <wp:effectExtent l="0" t="0" r="0" b="1905"/>
            <wp:docPr id="8381998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29C39019" w14:textId="72F798DD" w:rsidR="00AB7732" w:rsidRDefault="00AB773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Reattach ABS wire to strut.</w:t>
      </w:r>
    </w:p>
    <w:p w14:paraId="65B98FE4" w14:textId="11B03E53" w:rsidR="00AB7732" w:rsidRDefault="00AB773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42</w:t>
      </w:r>
      <w:r>
        <w:rPr>
          <w:rFonts w:ascii="Calibri" w:hAnsi="Calibri" w:cs="Calibri"/>
          <w:kern w:val="0"/>
          <w:sz w:val="22"/>
          <w:szCs w:val="22"/>
          <w:lang w:val="en"/>
        </w:rPr>
        <w:t>. Install brake line relocation bracket as shown. Torque bolts to 25 ft-lb.</w:t>
      </w:r>
    </w:p>
    <w:p w14:paraId="09559067" w14:textId="7863643E" w:rsidR="00AB7732" w:rsidRDefault="008B754B" w:rsidP="00AB7732">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1506E9F7" wp14:editId="063404CC">
            <wp:extent cx="4572000" cy="3427410"/>
            <wp:effectExtent l="0" t="0" r="0" b="1905"/>
            <wp:docPr id="87677378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01932AC1" w14:textId="34EA25CB" w:rsidR="00DE2EC2" w:rsidRDefault="00561F0D"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43</w:t>
      </w:r>
      <w:r>
        <w:rPr>
          <w:rFonts w:ascii="Calibri" w:hAnsi="Calibri" w:cs="Calibri"/>
          <w:kern w:val="0"/>
          <w:sz w:val="22"/>
          <w:szCs w:val="22"/>
          <w:lang w:val="en"/>
        </w:rPr>
        <w:t xml:space="preserve">. </w:t>
      </w:r>
      <w:r w:rsidR="00AB7732">
        <w:rPr>
          <w:rFonts w:ascii="Calibri" w:hAnsi="Calibri" w:cs="Calibri"/>
          <w:kern w:val="0"/>
          <w:sz w:val="22"/>
          <w:szCs w:val="22"/>
          <w:lang w:val="en"/>
        </w:rPr>
        <w:t>Torque main strut nuts to 105 ft-lb.</w:t>
      </w:r>
    </w:p>
    <w:p w14:paraId="6F68C5BE" w14:textId="28CDFD5C" w:rsidR="00AB773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44</w:t>
      </w:r>
      <w:r>
        <w:rPr>
          <w:rFonts w:ascii="Calibri" w:hAnsi="Calibri" w:cs="Calibri"/>
          <w:kern w:val="0"/>
          <w:sz w:val="22"/>
          <w:szCs w:val="22"/>
          <w:lang w:val="en"/>
        </w:rPr>
        <w:t xml:space="preserve">. </w:t>
      </w:r>
      <w:r w:rsidR="00AB7732">
        <w:rPr>
          <w:rFonts w:ascii="Calibri" w:hAnsi="Calibri" w:cs="Calibri"/>
          <w:kern w:val="0"/>
          <w:sz w:val="22"/>
          <w:szCs w:val="22"/>
          <w:lang w:val="en"/>
        </w:rPr>
        <w:t>Repeat installation process for passenger side. NOTE: sway bar end links WILL NOT line up until both sides are lifted!</w:t>
      </w:r>
    </w:p>
    <w:p w14:paraId="381AB5A4" w14:textId="49848DCB" w:rsidR="00561F0D" w:rsidRDefault="00AB773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45</w:t>
      </w:r>
      <w:r w:rsidR="00561F0D">
        <w:rPr>
          <w:rFonts w:ascii="Calibri" w:hAnsi="Calibri" w:cs="Calibri"/>
          <w:kern w:val="0"/>
          <w:sz w:val="22"/>
          <w:szCs w:val="22"/>
          <w:lang w:val="en"/>
        </w:rPr>
        <w:t>.</w:t>
      </w:r>
      <w:r w:rsidR="00DE2EC2">
        <w:rPr>
          <w:rFonts w:ascii="Calibri" w:hAnsi="Calibri" w:cs="Calibri"/>
          <w:kern w:val="0"/>
          <w:sz w:val="22"/>
          <w:szCs w:val="22"/>
          <w:lang w:val="en"/>
        </w:rPr>
        <w:t xml:space="preserve"> Reinstall</w:t>
      </w:r>
      <w:r w:rsidR="00561F0D">
        <w:rPr>
          <w:rFonts w:ascii="Calibri" w:hAnsi="Calibri" w:cs="Calibri"/>
          <w:kern w:val="0"/>
          <w:sz w:val="22"/>
          <w:szCs w:val="22"/>
          <w:lang w:val="en"/>
        </w:rPr>
        <w:t xml:space="preserve"> sway bar end links. Torque nuts to 65 ft-lb</w:t>
      </w:r>
    </w:p>
    <w:p w14:paraId="5EF734B3" w14:textId="17998D90" w:rsidR="00DE2EC2" w:rsidRDefault="00561F0D"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lastRenderedPageBreak/>
        <w:t xml:space="preserve">Step </w:t>
      </w:r>
      <w:r w:rsidR="0008025B">
        <w:rPr>
          <w:rFonts w:ascii="Calibri" w:hAnsi="Calibri" w:cs="Calibri"/>
          <w:kern w:val="0"/>
          <w:sz w:val="22"/>
          <w:szCs w:val="22"/>
          <w:lang w:val="en"/>
        </w:rPr>
        <w:t>46</w:t>
      </w:r>
      <w:r>
        <w:rPr>
          <w:rFonts w:ascii="Calibri" w:hAnsi="Calibri" w:cs="Calibri"/>
          <w:kern w:val="0"/>
          <w:sz w:val="22"/>
          <w:szCs w:val="22"/>
          <w:lang w:val="en"/>
        </w:rPr>
        <w:t>. Reinstall front</w:t>
      </w:r>
      <w:r w:rsidR="00DE2EC2">
        <w:rPr>
          <w:rFonts w:ascii="Calibri" w:hAnsi="Calibri" w:cs="Calibri"/>
          <w:kern w:val="0"/>
          <w:sz w:val="22"/>
          <w:szCs w:val="22"/>
          <w:lang w:val="en"/>
        </w:rPr>
        <w:t xml:space="preserve"> wheels.</w:t>
      </w:r>
    </w:p>
    <w:p w14:paraId="524EC2CE" w14:textId="77777777" w:rsidR="00561F0D" w:rsidRDefault="00561F0D" w:rsidP="00DE2EC2">
      <w:pPr>
        <w:widowControl w:val="0"/>
        <w:autoSpaceDE w:val="0"/>
        <w:autoSpaceDN w:val="0"/>
        <w:adjustRightInd w:val="0"/>
        <w:spacing w:after="200" w:line="276" w:lineRule="auto"/>
        <w:jc w:val="center"/>
        <w:rPr>
          <w:rFonts w:ascii="Calibri" w:hAnsi="Calibri" w:cs="Calibri"/>
          <w:b/>
          <w:bCs/>
          <w:color w:val="000000"/>
          <w:kern w:val="0"/>
          <w:sz w:val="28"/>
          <w:szCs w:val="28"/>
          <w:lang w:val="en"/>
        </w:rPr>
      </w:pPr>
    </w:p>
    <w:p w14:paraId="4CADA74D" w14:textId="61714AC8" w:rsidR="00DE2EC2" w:rsidRDefault="00DE2EC2" w:rsidP="00DE2EC2">
      <w:pPr>
        <w:widowControl w:val="0"/>
        <w:autoSpaceDE w:val="0"/>
        <w:autoSpaceDN w:val="0"/>
        <w:adjustRightInd w:val="0"/>
        <w:spacing w:after="200" w:line="276" w:lineRule="auto"/>
        <w:jc w:val="center"/>
        <w:rPr>
          <w:rFonts w:ascii="Calibri" w:hAnsi="Calibri" w:cs="Calibri"/>
          <w:b/>
          <w:bCs/>
          <w:color w:val="000000"/>
          <w:kern w:val="0"/>
          <w:sz w:val="28"/>
          <w:szCs w:val="28"/>
          <w:lang w:val="en"/>
        </w:rPr>
      </w:pPr>
      <w:r>
        <w:rPr>
          <w:rFonts w:ascii="Calibri" w:hAnsi="Calibri" w:cs="Calibri"/>
          <w:b/>
          <w:bCs/>
          <w:color w:val="000000"/>
          <w:kern w:val="0"/>
          <w:sz w:val="28"/>
          <w:szCs w:val="28"/>
          <w:lang w:val="en"/>
        </w:rPr>
        <w:t>Rear Installation:</w:t>
      </w:r>
    </w:p>
    <w:p w14:paraId="162E92C7" w14:textId="4AA87FD5" w:rsidR="00DE2EC2" w:rsidRDefault="00DE2EC2" w:rsidP="00DE2EC2">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Step 1. Lift vehicle and support with jack stands.</w:t>
      </w:r>
    </w:p>
    <w:p w14:paraId="13C190BF" w14:textId="17B6D76C" w:rsidR="00DE2EC2" w:rsidRDefault="00DE2EC2" w:rsidP="00DE2EC2">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 xml:space="preserve">Step 2. Locate and remove 10mm bolts and </w:t>
      </w:r>
      <w:r w:rsidR="00FD7858">
        <w:rPr>
          <w:rFonts w:ascii="Calibri" w:hAnsi="Calibri" w:cs="Calibri"/>
          <w:color w:val="000000"/>
          <w:kern w:val="0"/>
          <w:sz w:val="22"/>
          <w:szCs w:val="22"/>
          <w:lang w:val="en"/>
        </w:rPr>
        <w:t>plastic clips</w:t>
      </w:r>
      <w:r>
        <w:rPr>
          <w:rFonts w:ascii="Calibri" w:hAnsi="Calibri" w:cs="Calibri"/>
          <w:color w:val="000000"/>
          <w:kern w:val="0"/>
          <w:sz w:val="22"/>
          <w:szCs w:val="22"/>
          <w:lang w:val="en"/>
        </w:rPr>
        <w:t xml:space="preserve"> holding gas tank covers. </w:t>
      </w:r>
      <w:r w:rsidR="00130CA4">
        <w:rPr>
          <w:rFonts w:ascii="Calibri" w:hAnsi="Calibri" w:cs="Calibri"/>
          <w:color w:val="000000"/>
          <w:kern w:val="0"/>
          <w:sz w:val="22"/>
          <w:szCs w:val="22"/>
          <w:lang w:val="en"/>
        </w:rPr>
        <w:t>Remove covers</w:t>
      </w:r>
      <w:r w:rsidR="00FD7858">
        <w:rPr>
          <w:rFonts w:ascii="Calibri" w:hAnsi="Calibri" w:cs="Calibri"/>
          <w:color w:val="000000"/>
          <w:kern w:val="0"/>
          <w:sz w:val="22"/>
          <w:szCs w:val="22"/>
          <w:lang w:val="en"/>
        </w:rPr>
        <w:t>.</w:t>
      </w:r>
    </w:p>
    <w:p w14:paraId="03DAA890" w14:textId="487D9BBC" w:rsidR="00DE2EC2" w:rsidRDefault="00DE2EC2" w:rsidP="00DE2EC2">
      <w:pPr>
        <w:widowControl w:val="0"/>
        <w:autoSpaceDE w:val="0"/>
        <w:autoSpaceDN w:val="0"/>
        <w:adjustRightInd w:val="0"/>
        <w:spacing w:after="200" w:line="276" w:lineRule="auto"/>
        <w:jc w:val="center"/>
        <w:rPr>
          <w:rFonts w:ascii="Calibri" w:hAnsi="Calibri" w:cs="Calibri"/>
          <w:color w:val="000000"/>
          <w:kern w:val="0"/>
          <w:sz w:val="22"/>
          <w:szCs w:val="22"/>
          <w:lang w:val="en"/>
        </w:rPr>
      </w:pPr>
      <w:r>
        <w:rPr>
          <w:rFonts w:ascii="Calibri" w:hAnsi="Calibri" w:cs="Calibri"/>
          <w:color w:val="000000"/>
          <w:kern w:val="0"/>
          <w:sz w:val="22"/>
          <w:szCs w:val="22"/>
          <w:lang w:val="en"/>
        </w:rPr>
        <w:t xml:space="preserve"> </w:t>
      </w:r>
      <w:r w:rsidR="005B5BA5">
        <w:rPr>
          <w:rFonts w:ascii="Calibri" w:hAnsi="Calibri" w:cs="Calibri"/>
          <w:noProof/>
          <w:color w:val="000000"/>
          <w:kern w:val="0"/>
          <w:sz w:val="22"/>
          <w:szCs w:val="22"/>
          <w:lang w:val="en"/>
        </w:rPr>
        <w:drawing>
          <wp:inline distT="0" distB="0" distL="0" distR="0" wp14:anchorId="5C2E068E" wp14:editId="56CF288F">
            <wp:extent cx="4572000" cy="3427410"/>
            <wp:effectExtent l="0" t="0" r="0" b="1905"/>
            <wp:docPr id="6593332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6FB99EDE" w14:textId="0F5B5D04" w:rsidR="00654E6F" w:rsidRDefault="00DE2EC2" w:rsidP="00654E6F">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 xml:space="preserve">Step 3. Locate and remove bolts holding </w:t>
      </w:r>
      <w:r w:rsidR="00654E6F">
        <w:rPr>
          <w:rFonts w:ascii="Calibri" w:hAnsi="Calibri" w:cs="Calibri"/>
          <w:color w:val="000000"/>
          <w:kern w:val="0"/>
          <w:sz w:val="22"/>
          <w:szCs w:val="22"/>
          <w:lang w:val="en"/>
        </w:rPr>
        <w:t>rear subframe braces</w:t>
      </w:r>
      <w:r w:rsidR="00130CA4">
        <w:rPr>
          <w:rFonts w:ascii="Calibri" w:hAnsi="Calibri" w:cs="Calibri"/>
          <w:color w:val="000000"/>
          <w:kern w:val="0"/>
          <w:sz w:val="22"/>
          <w:szCs w:val="22"/>
          <w:lang w:val="en"/>
        </w:rPr>
        <w:t>, as well as clips holding mud deflectors. Remove mud deflectors.</w:t>
      </w:r>
    </w:p>
    <w:p w14:paraId="57860515" w14:textId="5F4B16FD" w:rsidR="00DE2EC2" w:rsidRDefault="00654E6F" w:rsidP="00654E6F">
      <w:pPr>
        <w:widowControl w:val="0"/>
        <w:autoSpaceDE w:val="0"/>
        <w:autoSpaceDN w:val="0"/>
        <w:adjustRightInd w:val="0"/>
        <w:spacing w:after="200" w:line="276" w:lineRule="auto"/>
        <w:jc w:val="center"/>
        <w:rPr>
          <w:rFonts w:ascii="Calibri" w:hAnsi="Calibri" w:cs="Calibri"/>
          <w:color w:val="000000"/>
          <w:kern w:val="0"/>
          <w:sz w:val="22"/>
          <w:szCs w:val="22"/>
          <w:lang w:val="en"/>
        </w:rPr>
      </w:pPr>
      <w:r>
        <w:rPr>
          <w:rFonts w:ascii="Calibri" w:hAnsi="Calibri" w:cs="Calibri"/>
          <w:noProof/>
          <w:color w:val="000000"/>
          <w:kern w:val="0"/>
          <w:sz w:val="22"/>
          <w:szCs w:val="22"/>
          <w:lang w:val="en"/>
        </w:rPr>
        <w:drawing>
          <wp:inline distT="0" distB="0" distL="0" distR="0" wp14:anchorId="02DBDCF6" wp14:editId="1197B702">
            <wp:extent cx="3200400" cy="2399410"/>
            <wp:effectExtent l="0" t="0" r="0" b="1270"/>
            <wp:docPr id="438378322" name="Picture 25" descr="A close up of a car eng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378322" name="Picture 25" descr="A close up of a car engine&#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r w:rsidR="00130CA4">
        <w:rPr>
          <w:rFonts w:ascii="Calibri" w:hAnsi="Calibri" w:cs="Calibri"/>
          <w:color w:val="000000"/>
          <w:kern w:val="0"/>
          <w:sz w:val="22"/>
          <w:szCs w:val="22"/>
          <w:lang w:val="en"/>
        </w:rPr>
        <w:t xml:space="preserve"> </w:t>
      </w:r>
      <w:r w:rsidR="00130CA4">
        <w:rPr>
          <w:rFonts w:ascii="Calibri" w:hAnsi="Calibri" w:cs="Calibri"/>
          <w:noProof/>
          <w:color w:val="000000"/>
          <w:kern w:val="0"/>
          <w:sz w:val="22"/>
          <w:szCs w:val="22"/>
          <w:lang w:val="en"/>
        </w:rPr>
        <w:drawing>
          <wp:inline distT="0" distB="0" distL="0" distR="0" wp14:anchorId="20251017" wp14:editId="19CABBEA">
            <wp:extent cx="3200400" cy="2399410"/>
            <wp:effectExtent l="0" t="0" r="0" b="1270"/>
            <wp:docPr id="1887472697" name="Picture 45" descr="A close up of a metal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472697" name="Picture 45" descr="A close up of a metal object&#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00400" cy="2399410"/>
                    </a:xfrm>
                    <a:prstGeom prst="rect">
                      <a:avLst/>
                    </a:prstGeom>
                    <a:noFill/>
                    <a:ln>
                      <a:noFill/>
                    </a:ln>
                  </pic:spPr>
                </pic:pic>
              </a:graphicData>
            </a:graphic>
          </wp:inline>
        </w:drawing>
      </w:r>
    </w:p>
    <w:p w14:paraId="12872153" w14:textId="327B7D72" w:rsidR="00130CA4" w:rsidRDefault="00DE2EC2" w:rsidP="00DE2EC2">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 xml:space="preserve">Step 4. </w:t>
      </w:r>
      <w:r w:rsidR="00130CA4">
        <w:rPr>
          <w:rFonts w:ascii="Calibri" w:hAnsi="Calibri" w:cs="Calibri"/>
          <w:color w:val="000000"/>
          <w:kern w:val="0"/>
          <w:sz w:val="22"/>
          <w:szCs w:val="22"/>
          <w:lang w:val="en"/>
        </w:rPr>
        <w:t>Cut notches in gas tank covers as shown:</w:t>
      </w:r>
    </w:p>
    <w:p w14:paraId="77A8C78A" w14:textId="779F3CA1" w:rsidR="00130CA4" w:rsidRDefault="005B5BA5" w:rsidP="0008025B">
      <w:pPr>
        <w:widowControl w:val="0"/>
        <w:autoSpaceDE w:val="0"/>
        <w:autoSpaceDN w:val="0"/>
        <w:adjustRightInd w:val="0"/>
        <w:spacing w:after="200" w:line="276" w:lineRule="auto"/>
        <w:jc w:val="center"/>
        <w:rPr>
          <w:rFonts w:ascii="Calibri" w:hAnsi="Calibri" w:cs="Calibri"/>
          <w:color w:val="000000"/>
          <w:kern w:val="0"/>
          <w:sz w:val="22"/>
          <w:szCs w:val="22"/>
          <w:lang w:val="en"/>
        </w:rPr>
      </w:pPr>
      <w:r>
        <w:rPr>
          <w:rFonts w:ascii="Calibri" w:hAnsi="Calibri" w:cs="Calibri"/>
          <w:noProof/>
          <w:color w:val="000000"/>
          <w:kern w:val="0"/>
          <w:sz w:val="22"/>
          <w:szCs w:val="22"/>
          <w:lang w:val="en"/>
        </w:rPr>
        <w:lastRenderedPageBreak/>
        <w:drawing>
          <wp:inline distT="0" distB="0" distL="0" distR="0" wp14:anchorId="1777A383" wp14:editId="44919F85">
            <wp:extent cx="3200400" cy="2399187"/>
            <wp:effectExtent l="0" t="0" r="0" b="1270"/>
            <wp:docPr id="55579496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00400" cy="2399187"/>
                    </a:xfrm>
                    <a:prstGeom prst="rect">
                      <a:avLst/>
                    </a:prstGeom>
                    <a:noFill/>
                    <a:ln>
                      <a:noFill/>
                    </a:ln>
                  </pic:spPr>
                </pic:pic>
              </a:graphicData>
            </a:graphic>
          </wp:inline>
        </w:drawing>
      </w:r>
      <w:r w:rsidR="0008025B">
        <w:rPr>
          <w:rFonts w:ascii="Calibri" w:hAnsi="Calibri" w:cs="Calibri"/>
          <w:color w:val="000000"/>
          <w:kern w:val="0"/>
          <w:sz w:val="22"/>
          <w:szCs w:val="22"/>
          <w:lang w:val="en"/>
        </w:rPr>
        <w:t xml:space="preserve"> </w:t>
      </w:r>
      <w:r>
        <w:rPr>
          <w:rFonts w:ascii="Calibri" w:hAnsi="Calibri" w:cs="Calibri"/>
          <w:noProof/>
          <w:color w:val="000000"/>
          <w:kern w:val="0"/>
          <w:sz w:val="22"/>
          <w:szCs w:val="22"/>
          <w:lang w:val="en"/>
        </w:rPr>
        <w:t xml:space="preserve">  </w:t>
      </w:r>
      <w:r>
        <w:rPr>
          <w:rFonts w:ascii="Calibri" w:hAnsi="Calibri" w:cs="Calibri"/>
          <w:noProof/>
          <w:color w:val="000000"/>
          <w:kern w:val="0"/>
          <w:sz w:val="22"/>
          <w:szCs w:val="22"/>
          <w:lang w:val="en"/>
        </w:rPr>
        <w:drawing>
          <wp:inline distT="0" distB="0" distL="0" distR="0" wp14:anchorId="1E610580" wp14:editId="214A9061">
            <wp:extent cx="3200400" cy="2400300"/>
            <wp:effectExtent l="0" t="0" r="0" b="0"/>
            <wp:docPr id="7118871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14:paraId="12C1F627" w14:textId="77777777" w:rsidR="005B5BA5" w:rsidRDefault="00FD7858" w:rsidP="005B5BA5">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 xml:space="preserve">Step 5. </w:t>
      </w:r>
      <w:r w:rsidR="00DE2EC2">
        <w:rPr>
          <w:rFonts w:ascii="Calibri" w:hAnsi="Calibri" w:cs="Calibri"/>
          <w:color w:val="000000"/>
          <w:kern w:val="0"/>
          <w:sz w:val="22"/>
          <w:szCs w:val="22"/>
          <w:lang w:val="en"/>
        </w:rPr>
        <w:t xml:space="preserve">Using a floor jack or screw jack, support rear subframe under rear differential. </w:t>
      </w:r>
    </w:p>
    <w:p w14:paraId="7D6A2A20" w14:textId="360CF5DC" w:rsidR="005B5BA5" w:rsidRDefault="005B5BA5" w:rsidP="005B5BA5">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Step 8. Remove bolts holding sway bar mounting bracket</w:t>
      </w:r>
      <w:r>
        <w:rPr>
          <w:rFonts w:ascii="Calibri" w:hAnsi="Calibri" w:cs="Calibri"/>
          <w:color w:val="000000"/>
          <w:kern w:val="0"/>
          <w:sz w:val="22"/>
          <w:szCs w:val="22"/>
          <w:lang w:val="en"/>
        </w:rPr>
        <w:t>s</w:t>
      </w:r>
      <w:r>
        <w:rPr>
          <w:rFonts w:ascii="Calibri" w:hAnsi="Calibri" w:cs="Calibri"/>
          <w:color w:val="000000"/>
          <w:kern w:val="0"/>
          <w:sz w:val="22"/>
          <w:szCs w:val="22"/>
          <w:lang w:val="en"/>
        </w:rPr>
        <w:t xml:space="preserve"> from both driver and passenger side.</w:t>
      </w:r>
    </w:p>
    <w:p w14:paraId="6B75A978" w14:textId="2D61618D" w:rsidR="000F71C7" w:rsidRDefault="00FD7858" w:rsidP="000F71C7">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 xml:space="preserve">Step 6. </w:t>
      </w:r>
      <w:r w:rsidR="00DE2EC2">
        <w:rPr>
          <w:rFonts w:ascii="Calibri" w:hAnsi="Calibri" w:cs="Calibri"/>
          <w:color w:val="000000"/>
          <w:kern w:val="0"/>
          <w:sz w:val="22"/>
          <w:szCs w:val="22"/>
          <w:lang w:val="en"/>
        </w:rPr>
        <w:t xml:space="preserve">Locate and remove </w:t>
      </w:r>
      <w:r w:rsidR="00654E6F">
        <w:rPr>
          <w:rFonts w:ascii="Calibri" w:hAnsi="Calibri" w:cs="Calibri"/>
          <w:color w:val="000000"/>
          <w:kern w:val="0"/>
          <w:sz w:val="22"/>
          <w:szCs w:val="22"/>
          <w:lang w:val="en"/>
        </w:rPr>
        <w:t xml:space="preserve">the “rear-most” </w:t>
      </w:r>
      <w:r w:rsidR="00DE2EC2">
        <w:rPr>
          <w:rFonts w:ascii="Calibri" w:hAnsi="Calibri" w:cs="Calibri"/>
          <w:color w:val="000000"/>
          <w:kern w:val="0"/>
          <w:sz w:val="22"/>
          <w:szCs w:val="22"/>
          <w:lang w:val="en"/>
        </w:rPr>
        <w:t xml:space="preserve">2 of the 4 main rear subframe bolts. Replace with 2 </w:t>
      </w:r>
      <w:r w:rsidR="00654E6F">
        <w:rPr>
          <w:rFonts w:ascii="Calibri" w:hAnsi="Calibri" w:cs="Calibri"/>
          <w:color w:val="000000"/>
          <w:kern w:val="0"/>
          <w:sz w:val="22"/>
          <w:szCs w:val="22"/>
          <w:lang w:val="en"/>
        </w:rPr>
        <w:t>M14x200</w:t>
      </w:r>
      <w:r w:rsidR="00DE2EC2">
        <w:rPr>
          <w:rFonts w:ascii="Calibri" w:hAnsi="Calibri" w:cs="Calibri"/>
          <w:color w:val="000000"/>
          <w:kern w:val="0"/>
          <w:sz w:val="22"/>
          <w:szCs w:val="22"/>
          <w:lang w:val="en"/>
        </w:rPr>
        <w:t xml:space="preserve"> bolts provided in the kit to keep the subframe square and in line while lowering.</w:t>
      </w:r>
      <w:r w:rsidR="000F71C7" w:rsidRPr="000F71C7">
        <w:rPr>
          <w:rFonts w:ascii="Calibri" w:hAnsi="Calibri" w:cs="Calibri"/>
          <w:color w:val="000000"/>
          <w:kern w:val="0"/>
          <w:sz w:val="22"/>
          <w:szCs w:val="22"/>
          <w:lang w:val="en"/>
        </w:rPr>
        <w:t xml:space="preserve"> </w:t>
      </w:r>
    </w:p>
    <w:p w14:paraId="36C72D20" w14:textId="5B55D704" w:rsidR="000F71C7" w:rsidRDefault="00FD7858" w:rsidP="000F71C7">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 xml:space="preserve">Step 7. </w:t>
      </w:r>
      <w:r w:rsidR="000F71C7">
        <w:rPr>
          <w:rFonts w:ascii="Calibri" w:hAnsi="Calibri" w:cs="Calibri"/>
          <w:color w:val="000000"/>
          <w:kern w:val="0"/>
          <w:sz w:val="22"/>
          <w:szCs w:val="22"/>
          <w:lang w:val="en"/>
        </w:rPr>
        <w:t>Remove remaining 2 main subframe bolts. (see photo)</w:t>
      </w:r>
    </w:p>
    <w:p w14:paraId="3A374E62" w14:textId="0304EA85" w:rsidR="00DE2EC2" w:rsidRDefault="00DE2EC2" w:rsidP="00DE2EC2">
      <w:pPr>
        <w:widowControl w:val="0"/>
        <w:autoSpaceDE w:val="0"/>
        <w:autoSpaceDN w:val="0"/>
        <w:adjustRightInd w:val="0"/>
        <w:spacing w:after="200" w:line="276" w:lineRule="auto"/>
        <w:jc w:val="center"/>
        <w:rPr>
          <w:rFonts w:ascii="Calibri" w:hAnsi="Calibri" w:cs="Calibri"/>
          <w:color w:val="000000"/>
          <w:kern w:val="0"/>
          <w:sz w:val="22"/>
          <w:szCs w:val="22"/>
          <w:lang w:val="en"/>
        </w:rPr>
      </w:pPr>
      <w:r>
        <w:rPr>
          <w:rFonts w:ascii="Calibri" w:hAnsi="Calibri" w:cs="Calibri"/>
          <w:color w:val="000000"/>
          <w:kern w:val="0"/>
          <w:sz w:val="22"/>
          <w:szCs w:val="22"/>
          <w:lang w:val="en"/>
        </w:rPr>
        <w:t xml:space="preserve"> </w:t>
      </w:r>
      <w:r w:rsidR="00187B48">
        <w:rPr>
          <w:rFonts w:ascii="Calibri" w:hAnsi="Calibri" w:cs="Calibri"/>
          <w:noProof/>
          <w:color w:val="000000"/>
          <w:kern w:val="0"/>
          <w:sz w:val="22"/>
          <w:szCs w:val="22"/>
          <w:lang w:val="en"/>
        </w:rPr>
        <w:drawing>
          <wp:inline distT="0" distB="0" distL="0" distR="0" wp14:anchorId="42B8ECB9" wp14:editId="5744BCBE">
            <wp:extent cx="4572000" cy="3427410"/>
            <wp:effectExtent l="0" t="0" r="0" b="1905"/>
            <wp:docPr id="8015182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31F047C2" w14:textId="6C863A1D" w:rsidR="00654E6F" w:rsidRDefault="00FD7858" w:rsidP="00DE2EC2">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kern w:val="0"/>
          <w:sz w:val="22"/>
          <w:szCs w:val="22"/>
          <w:lang w:val="en"/>
        </w:rPr>
        <w:t xml:space="preserve">Step 9. </w:t>
      </w:r>
      <w:r w:rsidR="00654E6F">
        <w:rPr>
          <w:rFonts w:ascii="Calibri" w:hAnsi="Calibri" w:cs="Calibri"/>
          <w:color w:val="000000"/>
          <w:kern w:val="0"/>
          <w:sz w:val="22"/>
          <w:szCs w:val="22"/>
          <w:lang w:val="en"/>
        </w:rPr>
        <w:t>Carefully lower rear subframe approximately 2 inches.</w:t>
      </w:r>
    </w:p>
    <w:p w14:paraId="4C25ED8A" w14:textId="77777777" w:rsidR="007E1001" w:rsidRDefault="00FD7858" w:rsidP="00DE2EC2">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 xml:space="preserve">Step 10. </w:t>
      </w:r>
      <w:r w:rsidR="00DE2EC2">
        <w:rPr>
          <w:rFonts w:ascii="Calibri" w:hAnsi="Calibri" w:cs="Calibri"/>
          <w:color w:val="000000"/>
          <w:kern w:val="0"/>
          <w:sz w:val="22"/>
          <w:szCs w:val="22"/>
          <w:lang w:val="en"/>
        </w:rPr>
        <w:t>Place 2.75x2 M14 spacer between subframe and body, install M14x2</w:t>
      </w:r>
      <w:r w:rsidR="00654E6F">
        <w:rPr>
          <w:rFonts w:ascii="Calibri" w:hAnsi="Calibri" w:cs="Calibri"/>
          <w:color w:val="000000"/>
          <w:kern w:val="0"/>
          <w:sz w:val="22"/>
          <w:szCs w:val="22"/>
          <w:lang w:val="en"/>
        </w:rPr>
        <w:t>0</w:t>
      </w:r>
      <w:r w:rsidR="00DE2EC2">
        <w:rPr>
          <w:rFonts w:ascii="Calibri" w:hAnsi="Calibri" w:cs="Calibri"/>
          <w:color w:val="000000"/>
          <w:kern w:val="0"/>
          <w:sz w:val="22"/>
          <w:szCs w:val="22"/>
          <w:lang w:val="en"/>
        </w:rPr>
        <w:t>0 bolt, repeat process for</w:t>
      </w:r>
      <w:r w:rsidR="000F71C7">
        <w:rPr>
          <w:rFonts w:ascii="Calibri" w:hAnsi="Calibri" w:cs="Calibri"/>
          <w:color w:val="000000"/>
          <w:kern w:val="0"/>
          <w:sz w:val="22"/>
          <w:szCs w:val="22"/>
          <w:lang w:val="en"/>
        </w:rPr>
        <w:t xml:space="preserve"> all four mounting locations</w:t>
      </w:r>
      <w:r w:rsidR="00DE2EC2">
        <w:rPr>
          <w:rFonts w:ascii="Calibri" w:hAnsi="Calibri" w:cs="Calibri"/>
          <w:color w:val="000000"/>
          <w:kern w:val="0"/>
          <w:sz w:val="22"/>
          <w:szCs w:val="22"/>
          <w:lang w:val="en"/>
        </w:rPr>
        <w:t>.</w:t>
      </w:r>
    </w:p>
    <w:p w14:paraId="0D788E48" w14:textId="53B80CC1" w:rsidR="000F71C7" w:rsidRDefault="005B5BA5" w:rsidP="007E1001">
      <w:pPr>
        <w:widowControl w:val="0"/>
        <w:autoSpaceDE w:val="0"/>
        <w:autoSpaceDN w:val="0"/>
        <w:adjustRightInd w:val="0"/>
        <w:spacing w:after="200" w:line="276" w:lineRule="auto"/>
        <w:jc w:val="center"/>
        <w:rPr>
          <w:rFonts w:ascii="Calibri" w:hAnsi="Calibri" w:cs="Calibri"/>
          <w:color w:val="000000"/>
          <w:kern w:val="0"/>
          <w:sz w:val="22"/>
          <w:szCs w:val="22"/>
          <w:lang w:val="en"/>
        </w:rPr>
      </w:pPr>
      <w:r>
        <w:rPr>
          <w:rFonts w:ascii="Calibri" w:hAnsi="Calibri" w:cs="Calibri"/>
          <w:noProof/>
          <w:color w:val="000000"/>
          <w:kern w:val="0"/>
          <w:sz w:val="22"/>
          <w:szCs w:val="22"/>
          <w:lang w:val="en"/>
        </w:rPr>
        <w:lastRenderedPageBreak/>
        <w:drawing>
          <wp:inline distT="0" distB="0" distL="0" distR="0" wp14:anchorId="4419B9C8" wp14:editId="0C07C62E">
            <wp:extent cx="4572000" cy="3427410"/>
            <wp:effectExtent l="0" t="0" r="0" b="1905"/>
            <wp:docPr id="147753699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04B461C4" w14:textId="5478A585" w:rsidR="00DE2EC2" w:rsidRDefault="000F71C7" w:rsidP="00DE2EC2">
      <w:pPr>
        <w:widowControl w:val="0"/>
        <w:autoSpaceDE w:val="0"/>
        <w:autoSpaceDN w:val="0"/>
        <w:adjustRightInd w:val="0"/>
        <w:spacing w:after="200" w:line="276" w:lineRule="auto"/>
        <w:rPr>
          <w:rFonts w:ascii="Calibri" w:hAnsi="Calibri" w:cs="Calibri"/>
          <w:color w:val="000000"/>
          <w:kern w:val="0"/>
          <w:sz w:val="22"/>
          <w:szCs w:val="22"/>
          <w:lang w:val="en"/>
        </w:rPr>
      </w:pPr>
      <w:r>
        <w:rPr>
          <w:rFonts w:ascii="Calibri" w:hAnsi="Calibri" w:cs="Calibri"/>
          <w:color w:val="000000"/>
          <w:kern w:val="0"/>
          <w:sz w:val="22"/>
          <w:szCs w:val="22"/>
          <w:lang w:val="en"/>
        </w:rPr>
        <w:t>S</w:t>
      </w:r>
      <w:r w:rsidR="00FD7858">
        <w:rPr>
          <w:rFonts w:ascii="Calibri" w:hAnsi="Calibri" w:cs="Calibri"/>
          <w:color w:val="000000"/>
          <w:kern w:val="0"/>
          <w:sz w:val="22"/>
          <w:szCs w:val="22"/>
          <w:lang w:val="en"/>
        </w:rPr>
        <w:t xml:space="preserve">tep 11. </w:t>
      </w:r>
      <w:r w:rsidR="00DE2EC2">
        <w:rPr>
          <w:rFonts w:ascii="Calibri" w:hAnsi="Calibri" w:cs="Calibri"/>
          <w:kern w:val="0"/>
          <w:sz w:val="22"/>
          <w:szCs w:val="22"/>
          <w:lang w:val="en"/>
        </w:rPr>
        <w:t>Place 2 1x2 M10 spacers between subframe bracket and body, install 2 M10x70 bolts. Torque to 50 Ft-Lb.</w:t>
      </w:r>
      <w:r w:rsidR="00561F0D" w:rsidRPr="00561F0D">
        <w:rPr>
          <w:rFonts w:ascii="Calibri" w:hAnsi="Calibri" w:cs="Calibri"/>
          <w:color w:val="000000"/>
          <w:kern w:val="0"/>
          <w:sz w:val="22"/>
          <w:szCs w:val="22"/>
          <w:lang w:val="en"/>
        </w:rPr>
        <w:t xml:space="preserve"> </w:t>
      </w:r>
      <w:r w:rsidR="00561F0D">
        <w:rPr>
          <w:rFonts w:ascii="Calibri" w:hAnsi="Calibri" w:cs="Calibri"/>
          <w:color w:val="000000"/>
          <w:kern w:val="0"/>
          <w:sz w:val="22"/>
          <w:szCs w:val="22"/>
          <w:lang w:val="en"/>
        </w:rPr>
        <w:t>Torque main bolts to 105+ Ft-lb.</w:t>
      </w:r>
    </w:p>
    <w:p w14:paraId="0E3D18B2" w14:textId="17F1A485" w:rsidR="00130CA4" w:rsidRDefault="00130CA4" w:rsidP="00130CA4">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color w:val="000000"/>
          <w:kern w:val="0"/>
          <w:sz w:val="22"/>
          <w:szCs w:val="22"/>
          <w:lang w:val="en"/>
        </w:rPr>
        <w:drawing>
          <wp:inline distT="0" distB="0" distL="0" distR="0" wp14:anchorId="19BF6390" wp14:editId="379A4683">
            <wp:extent cx="4572000" cy="3427729"/>
            <wp:effectExtent l="0" t="0" r="0" b="1905"/>
            <wp:docPr id="11998454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7427BA14" w14:textId="53A3404A"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w:t>
      </w:r>
      <w:r w:rsidR="00FD7858">
        <w:rPr>
          <w:rFonts w:ascii="Calibri" w:hAnsi="Calibri" w:cs="Calibri"/>
          <w:kern w:val="0"/>
          <w:sz w:val="22"/>
          <w:szCs w:val="22"/>
          <w:lang w:val="en"/>
        </w:rPr>
        <w:t>2</w:t>
      </w:r>
      <w:r>
        <w:rPr>
          <w:rFonts w:ascii="Calibri" w:hAnsi="Calibri" w:cs="Calibri"/>
          <w:kern w:val="0"/>
          <w:sz w:val="22"/>
          <w:szCs w:val="22"/>
          <w:lang w:val="en"/>
        </w:rPr>
        <w:t xml:space="preserve">. Reinstall plastic gas tank covers. Some of the original bolts will not be reused. The </w:t>
      </w:r>
      <w:r w:rsidR="00BF0C78">
        <w:rPr>
          <w:rFonts w:ascii="Calibri" w:hAnsi="Calibri" w:cs="Calibri"/>
          <w:kern w:val="0"/>
          <w:sz w:val="22"/>
          <w:szCs w:val="22"/>
          <w:lang w:val="en"/>
        </w:rPr>
        <w:t>subframe brackets</w:t>
      </w:r>
      <w:r>
        <w:rPr>
          <w:rFonts w:ascii="Calibri" w:hAnsi="Calibri" w:cs="Calibri"/>
          <w:kern w:val="0"/>
          <w:sz w:val="22"/>
          <w:szCs w:val="22"/>
          <w:lang w:val="en"/>
        </w:rPr>
        <w:t xml:space="preserve"> will install on the outside of the covers as shown</w:t>
      </w:r>
      <w:r w:rsidR="00BF0C78">
        <w:rPr>
          <w:rFonts w:ascii="Calibri" w:hAnsi="Calibri" w:cs="Calibri"/>
          <w:kern w:val="0"/>
          <w:sz w:val="22"/>
          <w:szCs w:val="22"/>
          <w:lang w:val="en"/>
        </w:rPr>
        <w:t>:</w:t>
      </w:r>
    </w:p>
    <w:p w14:paraId="331A8A5A" w14:textId="2F2144A3" w:rsidR="00DE2EC2" w:rsidRDefault="00130CA4" w:rsidP="00DE2EC2">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686A6511" wp14:editId="059E9CD5">
            <wp:extent cx="4572000" cy="3427729"/>
            <wp:effectExtent l="0" t="0" r="0" b="1905"/>
            <wp:docPr id="20039578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52B0A230" w14:textId="47A97C76" w:rsidR="00BF0C78"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13. </w:t>
      </w:r>
      <w:r w:rsidR="00BF0C78">
        <w:rPr>
          <w:rFonts w:ascii="Calibri" w:hAnsi="Calibri" w:cs="Calibri"/>
          <w:kern w:val="0"/>
          <w:sz w:val="22"/>
          <w:szCs w:val="22"/>
          <w:lang w:val="en"/>
        </w:rPr>
        <w:t xml:space="preserve">Install </w:t>
      </w:r>
      <w:r w:rsidR="007E1001">
        <w:rPr>
          <w:rFonts w:ascii="Calibri" w:hAnsi="Calibri" w:cs="Calibri"/>
          <w:kern w:val="0"/>
          <w:sz w:val="22"/>
          <w:szCs w:val="22"/>
          <w:lang w:val="en"/>
        </w:rPr>
        <w:t xml:space="preserve">driver side </w:t>
      </w:r>
      <w:r w:rsidR="00BF0C78">
        <w:rPr>
          <w:rFonts w:ascii="Calibri" w:hAnsi="Calibri" w:cs="Calibri"/>
          <w:kern w:val="0"/>
          <w:sz w:val="22"/>
          <w:szCs w:val="22"/>
          <w:lang w:val="en"/>
        </w:rPr>
        <w:t>sway bar relocation bracket as shown</w:t>
      </w:r>
      <w:r w:rsidR="007E1001">
        <w:rPr>
          <w:rFonts w:ascii="Calibri" w:hAnsi="Calibri" w:cs="Calibri"/>
          <w:kern w:val="0"/>
          <w:sz w:val="22"/>
          <w:szCs w:val="22"/>
          <w:lang w:val="en"/>
        </w:rPr>
        <w:t>. Repeat process for passenger side. If bracket appears not to fit, flip it over.</w:t>
      </w:r>
    </w:p>
    <w:p w14:paraId="6484D3BD" w14:textId="12F3BF19" w:rsidR="00BF0C78" w:rsidRDefault="00BF0C78" w:rsidP="00BF0C78">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51EF14D5" wp14:editId="7DD2EF67">
            <wp:extent cx="4572000" cy="3429000"/>
            <wp:effectExtent l="0" t="0" r="0" b="0"/>
            <wp:docPr id="58255106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1C5C1134" w14:textId="3FDD282E" w:rsidR="00BF0C78" w:rsidRDefault="00FD7858"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14. </w:t>
      </w:r>
      <w:r w:rsidR="00BF0C78">
        <w:rPr>
          <w:rFonts w:ascii="Calibri" w:hAnsi="Calibri" w:cs="Calibri"/>
          <w:kern w:val="0"/>
          <w:sz w:val="22"/>
          <w:szCs w:val="22"/>
          <w:lang w:val="en"/>
        </w:rPr>
        <w:t>Remove rear brake line.</w:t>
      </w:r>
    </w:p>
    <w:p w14:paraId="082362AC" w14:textId="666121CD" w:rsidR="00BF0C78" w:rsidRDefault="00BF0C78" w:rsidP="00BF0C78">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5E3B5501" wp14:editId="283AEAD1">
            <wp:extent cx="4572000" cy="3427729"/>
            <wp:effectExtent l="0" t="0" r="0" b="1905"/>
            <wp:docPr id="176019990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25B6BE54" w14:textId="0DDEE8D0" w:rsidR="00BF0C78" w:rsidRDefault="00FD7858" w:rsidP="00BF0C78">
      <w:pPr>
        <w:widowControl w:val="0"/>
        <w:autoSpaceDE w:val="0"/>
        <w:autoSpaceDN w:val="0"/>
        <w:adjustRightInd w:val="0"/>
        <w:spacing w:after="200" w:line="276" w:lineRule="auto"/>
        <w:rPr>
          <w:rFonts w:ascii="Calibri" w:hAnsi="Calibri" w:cs="Calibri"/>
          <w:noProof/>
          <w:kern w:val="0"/>
          <w:sz w:val="22"/>
          <w:szCs w:val="22"/>
          <w:lang w:val="en"/>
        </w:rPr>
      </w:pPr>
      <w:r>
        <w:rPr>
          <w:rFonts w:ascii="Calibri" w:hAnsi="Calibri" w:cs="Calibri"/>
          <w:noProof/>
          <w:kern w:val="0"/>
          <w:sz w:val="22"/>
          <w:szCs w:val="22"/>
          <w:lang w:val="en"/>
        </w:rPr>
        <w:t xml:space="preserve">Step 15. </w:t>
      </w:r>
      <w:r w:rsidR="00BF0C78">
        <w:rPr>
          <w:rFonts w:ascii="Calibri" w:hAnsi="Calibri" w:cs="Calibri"/>
          <w:noProof/>
          <w:kern w:val="0"/>
          <w:sz w:val="22"/>
          <w:szCs w:val="22"/>
          <w:lang w:val="en"/>
        </w:rPr>
        <w:t>Remove lower strut mount bolt and rear knuckle bolt. Loosen, butdo not remove bolt holding lower control arm to subframe. Lower control arm should swing down, allowing strut to be removed.</w:t>
      </w:r>
    </w:p>
    <w:p w14:paraId="30291194" w14:textId="38EEB0E3" w:rsidR="00BF0C78" w:rsidRDefault="00187B48" w:rsidP="00BF0C78">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533957E6" wp14:editId="2D1F5E18">
            <wp:extent cx="4572000" cy="3427410"/>
            <wp:effectExtent l="0" t="0" r="0" b="1905"/>
            <wp:docPr id="128285750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3EDC6D9D" w14:textId="092C81CA" w:rsidR="00DE2EC2" w:rsidRDefault="00FD7858"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16. </w:t>
      </w:r>
      <w:r w:rsidR="00130CA4">
        <w:rPr>
          <w:rFonts w:ascii="Calibri" w:hAnsi="Calibri" w:cs="Calibri"/>
          <w:kern w:val="0"/>
          <w:sz w:val="22"/>
          <w:szCs w:val="22"/>
          <w:lang w:val="en"/>
        </w:rPr>
        <w:t>Remove cargo liner and carpeted load floor.</w:t>
      </w:r>
    </w:p>
    <w:p w14:paraId="2965ECFD" w14:textId="703AE66B" w:rsidR="00DE2EC2" w:rsidRDefault="00B726A4" w:rsidP="00DE2EC2">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33B8EA5A" wp14:editId="344F4D13">
            <wp:extent cx="4572000" cy="3427410"/>
            <wp:effectExtent l="0" t="0" r="0" b="1905"/>
            <wp:docPr id="19191490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1841009F" w14:textId="13B799C0" w:rsidR="00130CA4"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1</w:t>
      </w:r>
      <w:r w:rsidR="00FD7858">
        <w:rPr>
          <w:rFonts w:ascii="Calibri" w:hAnsi="Calibri" w:cs="Calibri"/>
          <w:kern w:val="0"/>
          <w:sz w:val="22"/>
          <w:szCs w:val="22"/>
          <w:lang w:val="en"/>
        </w:rPr>
        <w:t>7</w:t>
      </w:r>
      <w:r>
        <w:rPr>
          <w:rFonts w:ascii="Calibri" w:hAnsi="Calibri" w:cs="Calibri"/>
          <w:kern w:val="0"/>
          <w:sz w:val="22"/>
          <w:szCs w:val="22"/>
          <w:lang w:val="en"/>
        </w:rPr>
        <w:t xml:space="preserve">. </w:t>
      </w:r>
      <w:r w:rsidR="00130CA4">
        <w:rPr>
          <w:rFonts w:ascii="Calibri" w:hAnsi="Calibri" w:cs="Calibri"/>
          <w:kern w:val="0"/>
          <w:sz w:val="22"/>
          <w:szCs w:val="22"/>
          <w:lang w:val="en"/>
        </w:rPr>
        <w:t>Remove plastic clips holding foam piece to trunk floor.</w:t>
      </w:r>
      <w:r w:rsidR="00BF0C78">
        <w:rPr>
          <w:rFonts w:ascii="Calibri" w:hAnsi="Calibri" w:cs="Calibri"/>
          <w:kern w:val="0"/>
          <w:sz w:val="22"/>
          <w:szCs w:val="22"/>
          <w:lang w:val="en"/>
        </w:rPr>
        <w:t xml:space="preserve"> Remove foam</w:t>
      </w:r>
      <w:r w:rsidR="00B726A4">
        <w:rPr>
          <w:rFonts w:ascii="Calibri" w:hAnsi="Calibri" w:cs="Calibri"/>
          <w:kern w:val="0"/>
          <w:sz w:val="22"/>
          <w:szCs w:val="22"/>
          <w:lang w:val="en"/>
        </w:rPr>
        <w:t xml:space="preserve"> pieces on both driver and passenger side.</w:t>
      </w:r>
    </w:p>
    <w:p w14:paraId="30408E85" w14:textId="26C51B92" w:rsidR="00BF0C78" w:rsidRDefault="00427360" w:rsidP="00BF0C78">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5AC36B74" wp14:editId="775DA8EC">
            <wp:extent cx="4572000" cy="3427410"/>
            <wp:effectExtent l="0" t="0" r="0" b="1905"/>
            <wp:docPr id="13547537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3C6808A6" w14:textId="20972F79" w:rsidR="00BF0C78" w:rsidRDefault="00FD7858"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18. </w:t>
      </w:r>
      <w:r w:rsidR="00130CA4">
        <w:rPr>
          <w:rFonts w:ascii="Calibri" w:hAnsi="Calibri" w:cs="Calibri"/>
          <w:kern w:val="0"/>
          <w:sz w:val="22"/>
          <w:szCs w:val="22"/>
          <w:lang w:val="en"/>
        </w:rPr>
        <w:t xml:space="preserve">Remove plastic cover over rear strut mount. </w:t>
      </w:r>
    </w:p>
    <w:p w14:paraId="46416E4A" w14:textId="35542F82" w:rsidR="00DE2EC2" w:rsidRDefault="00FD7858"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19. </w:t>
      </w:r>
      <w:r w:rsidR="00DE2EC2">
        <w:rPr>
          <w:rFonts w:ascii="Calibri" w:hAnsi="Calibri" w:cs="Calibri"/>
          <w:kern w:val="0"/>
          <w:sz w:val="22"/>
          <w:szCs w:val="22"/>
          <w:lang w:val="en"/>
        </w:rPr>
        <w:t>Remove 2 nuts holding rear strut to vehicle.</w:t>
      </w:r>
      <w:r w:rsidR="00BC1223">
        <w:rPr>
          <w:rFonts w:ascii="Calibri" w:hAnsi="Calibri" w:cs="Calibri"/>
          <w:kern w:val="0"/>
          <w:sz w:val="22"/>
          <w:szCs w:val="22"/>
          <w:lang w:val="en"/>
        </w:rPr>
        <w:t xml:space="preserve"> Remove strut.</w:t>
      </w:r>
      <w:r w:rsidR="00DE2EC2">
        <w:rPr>
          <w:rFonts w:ascii="Calibri" w:hAnsi="Calibri" w:cs="Calibri"/>
          <w:kern w:val="0"/>
          <w:sz w:val="22"/>
          <w:szCs w:val="22"/>
          <w:lang w:val="en"/>
        </w:rPr>
        <w:t xml:space="preserve"> (Save hardware)</w:t>
      </w:r>
      <w:r w:rsidR="00427360" w:rsidRPr="00427360">
        <w:rPr>
          <w:rFonts w:ascii="Calibri" w:hAnsi="Calibri" w:cs="Calibri"/>
          <w:noProof/>
          <w:kern w:val="0"/>
          <w:sz w:val="22"/>
          <w:szCs w:val="22"/>
          <w:lang w:val="en"/>
        </w:rPr>
        <w:t xml:space="preserve"> </w:t>
      </w:r>
    </w:p>
    <w:p w14:paraId="5730F88E" w14:textId="25ABEDE0" w:rsidR="00DE2EC2" w:rsidRDefault="00427360" w:rsidP="00DE2EC2">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2A2D95A2" wp14:editId="4FD17C59">
            <wp:extent cx="4572000" cy="3427410"/>
            <wp:effectExtent l="0" t="0" r="0" b="1905"/>
            <wp:docPr id="7075357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22778513" w14:textId="2DE6D3FD" w:rsidR="00DE2EC2" w:rsidRDefault="00FD7858" w:rsidP="00BF0C78">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20. </w:t>
      </w:r>
      <w:r w:rsidR="00BC1223">
        <w:rPr>
          <w:rFonts w:ascii="Calibri" w:hAnsi="Calibri" w:cs="Calibri"/>
          <w:kern w:val="0"/>
          <w:sz w:val="22"/>
          <w:szCs w:val="22"/>
          <w:lang w:val="en"/>
        </w:rPr>
        <w:t>Attach spacer to strut using OEM hardware.</w:t>
      </w:r>
    </w:p>
    <w:p w14:paraId="20B8BDDF" w14:textId="526DD859" w:rsidR="00BC1223" w:rsidRDefault="00BC1223" w:rsidP="00BC1223">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4551F78B" wp14:editId="53306655">
            <wp:extent cx="4572000" cy="3241040"/>
            <wp:effectExtent l="0" t="0" r="0" b="0"/>
            <wp:docPr id="53805524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72000" cy="3241040"/>
                    </a:xfrm>
                    <a:prstGeom prst="rect">
                      <a:avLst/>
                    </a:prstGeom>
                    <a:noFill/>
                    <a:ln>
                      <a:noFill/>
                    </a:ln>
                  </pic:spPr>
                </pic:pic>
              </a:graphicData>
            </a:graphic>
          </wp:inline>
        </w:drawing>
      </w:r>
    </w:p>
    <w:p w14:paraId="5E38F547" w14:textId="7E2CCCB8" w:rsidR="00DE2EC2" w:rsidRDefault="00FD7858" w:rsidP="00DE2EC2">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21. </w:t>
      </w:r>
      <w:r w:rsidR="00BC1223">
        <w:rPr>
          <w:rFonts w:ascii="Calibri" w:hAnsi="Calibri" w:cs="Calibri"/>
          <w:kern w:val="0"/>
          <w:sz w:val="22"/>
          <w:szCs w:val="22"/>
          <w:lang w:val="en"/>
        </w:rPr>
        <w:t>Reinstall strut/spacer combo using</w:t>
      </w:r>
      <w:r w:rsidR="00DE2EC2">
        <w:rPr>
          <w:rFonts w:ascii="Calibri" w:hAnsi="Calibri" w:cs="Calibri"/>
          <w:kern w:val="0"/>
          <w:sz w:val="22"/>
          <w:szCs w:val="22"/>
          <w:lang w:val="en"/>
        </w:rPr>
        <w:t xml:space="preserve"> the nuts provided in the kit. </w:t>
      </w:r>
    </w:p>
    <w:p w14:paraId="59FE3CDE" w14:textId="3E474ED4" w:rsidR="0008025B" w:rsidRDefault="0008025B" w:rsidP="0008025B">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4B63115B" wp14:editId="3F83DFEA">
            <wp:extent cx="4572000" cy="3444240"/>
            <wp:effectExtent l="0" t="0" r="0" b="3810"/>
            <wp:docPr id="141405135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2000" cy="3444240"/>
                    </a:xfrm>
                    <a:prstGeom prst="rect">
                      <a:avLst/>
                    </a:prstGeom>
                    <a:noFill/>
                    <a:ln>
                      <a:noFill/>
                    </a:ln>
                  </pic:spPr>
                </pic:pic>
              </a:graphicData>
            </a:graphic>
          </wp:inline>
        </w:drawing>
      </w:r>
    </w:p>
    <w:p w14:paraId="3948472E" w14:textId="3021B50C" w:rsidR="00DE2EC2" w:rsidRDefault="00FD7858" w:rsidP="00DE2EC2">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24. </w:t>
      </w:r>
      <w:r w:rsidR="00BC1223">
        <w:rPr>
          <w:rFonts w:ascii="Calibri" w:hAnsi="Calibri" w:cs="Calibri"/>
          <w:kern w:val="0"/>
          <w:sz w:val="22"/>
          <w:szCs w:val="22"/>
          <w:lang w:val="en"/>
        </w:rPr>
        <w:t xml:space="preserve">Position the </w:t>
      </w:r>
      <w:r w:rsidR="00DE2EC2">
        <w:rPr>
          <w:rFonts w:ascii="Calibri" w:hAnsi="Calibri" w:cs="Calibri"/>
          <w:kern w:val="0"/>
          <w:sz w:val="22"/>
          <w:szCs w:val="22"/>
          <w:lang w:val="en"/>
        </w:rPr>
        <w:t>lower control arm until the</w:t>
      </w:r>
      <w:r>
        <w:rPr>
          <w:rFonts w:ascii="Calibri" w:hAnsi="Calibri" w:cs="Calibri"/>
          <w:kern w:val="0"/>
          <w:sz w:val="22"/>
          <w:szCs w:val="22"/>
          <w:lang w:val="en"/>
        </w:rPr>
        <w:t xml:space="preserve"> lower strut bolt hole</w:t>
      </w:r>
      <w:r w:rsidR="00DE2EC2">
        <w:rPr>
          <w:rFonts w:ascii="Calibri" w:hAnsi="Calibri" w:cs="Calibri"/>
          <w:b/>
          <w:bCs/>
          <w:kern w:val="0"/>
          <w:sz w:val="22"/>
          <w:szCs w:val="22"/>
          <w:lang w:val="en"/>
        </w:rPr>
        <w:t xml:space="preserve"> </w:t>
      </w:r>
      <w:r w:rsidR="00DE2EC2">
        <w:rPr>
          <w:rFonts w:ascii="Calibri" w:hAnsi="Calibri" w:cs="Calibri"/>
          <w:kern w:val="0"/>
          <w:sz w:val="22"/>
          <w:szCs w:val="22"/>
          <w:lang w:val="en"/>
        </w:rPr>
        <w:t xml:space="preserve">lines up </w:t>
      </w:r>
      <w:r>
        <w:rPr>
          <w:rFonts w:ascii="Calibri" w:hAnsi="Calibri" w:cs="Calibri"/>
          <w:kern w:val="0"/>
          <w:sz w:val="22"/>
          <w:szCs w:val="22"/>
          <w:lang w:val="en"/>
        </w:rPr>
        <w:t>with the bolt hole on the lower control arm</w:t>
      </w:r>
      <w:r w:rsidR="007E1001">
        <w:rPr>
          <w:rFonts w:ascii="Calibri" w:hAnsi="Calibri" w:cs="Calibri"/>
          <w:kern w:val="0"/>
          <w:sz w:val="22"/>
          <w:szCs w:val="22"/>
          <w:lang w:val="en"/>
        </w:rPr>
        <w:t>. I</w:t>
      </w:r>
      <w:r w:rsidR="00DE2EC2">
        <w:rPr>
          <w:rFonts w:ascii="Calibri" w:hAnsi="Calibri" w:cs="Calibri"/>
          <w:kern w:val="0"/>
          <w:sz w:val="22"/>
          <w:szCs w:val="22"/>
          <w:lang w:val="en"/>
        </w:rPr>
        <w:t>nstall mounting bolt</w:t>
      </w:r>
      <w:r w:rsidR="00BC1223">
        <w:rPr>
          <w:rFonts w:ascii="Calibri" w:hAnsi="Calibri" w:cs="Calibri"/>
          <w:kern w:val="0"/>
          <w:sz w:val="22"/>
          <w:szCs w:val="22"/>
          <w:lang w:val="en"/>
        </w:rPr>
        <w:t xml:space="preserve"> (do not tighten)</w:t>
      </w:r>
      <w:r w:rsidR="00DE2EC2">
        <w:rPr>
          <w:rFonts w:ascii="Calibri" w:hAnsi="Calibri" w:cs="Calibri"/>
          <w:kern w:val="0"/>
          <w:sz w:val="22"/>
          <w:szCs w:val="22"/>
          <w:lang w:val="en"/>
        </w:rPr>
        <w:t>.</w:t>
      </w:r>
    </w:p>
    <w:p w14:paraId="0C41D7AE" w14:textId="38BB3D7A" w:rsidR="00BC1223" w:rsidRDefault="00FD7858" w:rsidP="00DE2EC2">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25. </w:t>
      </w:r>
      <w:r w:rsidR="00BC1223">
        <w:rPr>
          <w:rFonts w:ascii="Calibri" w:hAnsi="Calibri" w:cs="Calibri"/>
          <w:kern w:val="0"/>
          <w:sz w:val="22"/>
          <w:szCs w:val="22"/>
          <w:lang w:val="en"/>
        </w:rPr>
        <w:t xml:space="preserve">Using a floor jack or screw jack, compress rear strut until lower control arm lines up with knuckle, install mounting bolt. </w:t>
      </w:r>
    </w:p>
    <w:p w14:paraId="24DF709A" w14:textId="0FFEA6C8" w:rsidR="00DE2EC2" w:rsidRDefault="00BC1223" w:rsidP="00DE2EC2">
      <w:pPr>
        <w:widowControl w:val="0"/>
        <w:autoSpaceDE w:val="0"/>
        <w:autoSpaceDN w:val="0"/>
        <w:adjustRightInd w:val="0"/>
        <w:spacing w:after="200" w:line="240" w:lineRule="auto"/>
        <w:jc w:val="center"/>
        <w:rPr>
          <w:rFonts w:ascii="Calibri" w:hAnsi="Calibri" w:cs="Calibri"/>
          <w:kern w:val="0"/>
          <w:sz w:val="22"/>
          <w:szCs w:val="22"/>
          <w:lang w:val="en"/>
        </w:rPr>
      </w:pPr>
      <w:r>
        <w:rPr>
          <w:rFonts w:ascii="Calibri" w:hAnsi="Calibri" w:cs="Calibri"/>
          <w:noProof/>
          <w:kern w:val="0"/>
          <w:sz w:val="22"/>
          <w:szCs w:val="22"/>
          <w:lang w:val="en"/>
        </w:rPr>
        <w:drawing>
          <wp:inline distT="0" distB="0" distL="0" distR="0" wp14:anchorId="3750EEF8" wp14:editId="13A020A7">
            <wp:extent cx="4572000" cy="3427729"/>
            <wp:effectExtent l="0" t="0" r="0" b="1905"/>
            <wp:docPr id="552997517" name="Picture 59" descr="A car under the whe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97517" name="Picture 59" descr="A car under the wheel&#10;&#10;AI-generated content may be incorre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000" cy="3427729"/>
                    </a:xfrm>
                    <a:prstGeom prst="rect">
                      <a:avLst/>
                    </a:prstGeom>
                    <a:noFill/>
                    <a:ln>
                      <a:noFill/>
                    </a:ln>
                  </pic:spPr>
                </pic:pic>
              </a:graphicData>
            </a:graphic>
          </wp:inline>
        </w:drawing>
      </w:r>
    </w:p>
    <w:p w14:paraId="04ABD67B" w14:textId="0AF465B3" w:rsidR="00B726A4" w:rsidRDefault="00DE2EC2" w:rsidP="00B726A4">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w:t>
      </w:r>
      <w:r w:rsidR="0008025B">
        <w:rPr>
          <w:rFonts w:ascii="Calibri" w:hAnsi="Calibri" w:cs="Calibri"/>
          <w:kern w:val="0"/>
          <w:sz w:val="22"/>
          <w:szCs w:val="22"/>
          <w:lang w:val="en"/>
        </w:rPr>
        <w:t>6</w:t>
      </w:r>
      <w:r>
        <w:rPr>
          <w:rFonts w:ascii="Calibri" w:hAnsi="Calibri" w:cs="Calibri"/>
          <w:kern w:val="0"/>
          <w:sz w:val="22"/>
          <w:szCs w:val="22"/>
          <w:lang w:val="en"/>
        </w:rPr>
        <w:t xml:space="preserve">. </w:t>
      </w:r>
      <w:r w:rsidR="00B726A4">
        <w:rPr>
          <w:rFonts w:ascii="Calibri" w:hAnsi="Calibri" w:cs="Calibri"/>
          <w:kern w:val="0"/>
          <w:sz w:val="22"/>
          <w:szCs w:val="22"/>
          <w:lang w:val="en"/>
        </w:rPr>
        <w:t>Repeat spacer installation process on passenger side.</w:t>
      </w:r>
    </w:p>
    <w:p w14:paraId="2D04D468" w14:textId="5F4191A9" w:rsidR="00BC1223" w:rsidRDefault="0008025B" w:rsidP="00DE2EC2">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 xml:space="preserve">Step 27. </w:t>
      </w:r>
      <w:r w:rsidR="00BC1223">
        <w:rPr>
          <w:rFonts w:ascii="Calibri" w:hAnsi="Calibri" w:cs="Calibri"/>
          <w:kern w:val="0"/>
          <w:sz w:val="22"/>
          <w:szCs w:val="22"/>
          <w:lang w:val="en"/>
        </w:rPr>
        <w:t>With the suspension compressed, tighten all lower control arm bolts to 85 ft-lb.</w:t>
      </w:r>
    </w:p>
    <w:p w14:paraId="56F42B99" w14:textId="09BC409F" w:rsidR="00BC1223" w:rsidRDefault="00DE2EC2" w:rsidP="00BC1223">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2</w:t>
      </w:r>
      <w:r w:rsidR="0008025B">
        <w:rPr>
          <w:rFonts w:ascii="Calibri" w:hAnsi="Calibri" w:cs="Calibri"/>
          <w:kern w:val="0"/>
          <w:sz w:val="22"/>
          <w:szCs w:val="22"/>
          <w:lang w:val="en"/>
        </w:rPr>
        <w:t>8</w:t>
      </w:r>
      <w:r>
        <w:rPr>
          <w:rFonts w:ascii="Calibri" w:hAnsi="Calibri" w:cs="Calibri"/>
          <w:kern w:val="0"/>
          <w:sz w:val="22"/>
          <w:szCs w:val="22"/>
          <w:lang w:val="en"/>
        </w:rPr>
        <w:t>. Install rear brake line extension bracket in factory brake line mounting location</w:t>
      </w:r>
      <w:r w:rsidR="00B726A4">
        <w:rPr>
          <w:rFonts w:ascii="Calibri" w:hAnsi="Calibri" w:cs="Calibri"/>
          <w:kern w:val="0"/>
          <w:sz w:val="22"/>
          <w:szCs w:val="22"/>
          <w:lang w:val="en"/>
        </w:rPr>
        <w:t xml:space="preserve"> on both driver and passenger side</w:t>
      </w:r>
      <w:r>
        <w:rPr>
          <w:rFonts w:ascii="Calibri" w:hAnsi="Calibri" w:cs="Calibri"/>
          <w:kern w:val="0"/>
          <w:sz w:val="22"/>
          <w:szCs w:val="22"/>
          <w:lang w:val="en"/>
        </w:rPr>
        <w:t>. Torque bolts to 25 ft-lb.</w:t>
      </w:r>
    </w:p>
    <w:p w14:paraId="62F3BFD5" w14:textId="0F372477" w:rsidR="00DE2EC2" w:rsidRDefault="00B726A4" w:rsidP="00BC1223">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517E99DC" wp14:editId="06FF24EA">
            <wp:extent cx="4572000" cy="3427410"/>
            <wp:effectExtent l="0" t="0" r="0" b="1905"/>
            <wp:docPr id="3898981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45D4E70A" w14:textId="7E71A51F" w:rsidR="00427360" w:rsidRDefault="00427360" w:rsidP="00427360">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kern w:val="0"/>
          <w:sz w:val="22"/>
          <w:szCs w:val="22"/>
          <w:lang w:val="en"/>
        </w:rPr>
        <w:t>Using a crescent wrench, bend brake line mounting bracket</w:t>
      </w:r>
      <w:r w:rsidR="00B726A4">
        <w:rPr>
          <w:rFonts w:ascii="Calibri" w:hAnsi="Calibri" w:cs="Calibri"/>
          <w:kern w:val="0"/>
          <w:sz w:val="22"/>
          <w:szCs w:val="22"/>
          <w:lang w:val="en"/>
        </w:rPr>
        <w:t>s</w:t>
      </w:r>
      <w:r>
        <w:rPr>
          <w:rFonts w:ascii="Calibri" w:hAnsi="Calibri" w:cs="Calibri"/>
          <w:kern w:val="0"/>
          <w:sz w:val="22"/>
          <w:szCs w:val="22"/>
          <w:lang w:val="en"/>
        </w:rPr>
        <w:t xml:space="preserve"> downward to create more slack on the brake line as shown:</w:t>
      </w:r>
      <w:r>
        <w:rPr>
          <w:rFonts w:ascii="Calibri" w:hAnsi="Calibri" w:cs="Calibri"/>
          <w:kern w:val="0"/>
          <w:sz w:val="22"/>
          <w:szCs w:val="22"/>
          <w:lang w:val="en"/>
        </w:rPr>
        <w:br/>
      </w:r>
      <w:r>
        <w:rPr>
          <w:rFonts w:ascii="Calibri" w:hAnsi="Calibri" w:cs="Calibri"/>
          <w:noProof/>
          <w:kern w:val="0"/>
          <w:sz w:val="22"/>
          <w:szCs w:val="22"/>
          <w:lang w:val="en"/>
        </w:rPr>
        <w:drawing>
          <wp:inline distT="0" distB="0" distL="0" distR="0" wp14:anchorId="769662B3" wp14:editId="57D39359">
            <wp:extent cx="4572000" cy="3427410"/>
            <wp:effectExtent l="0" t="0" r="0" b="1905"/>
            <wp:docPr id="159895564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72000" cy="3427410"/>
                    </a:xfrm>
                    <a:prstGeom prst="rect">
                      <a:avLst/>
                    </a:prstGeom>
                    <a:noFill/>
                    <a:ln>
                      <a:noFill/>
                    </a:ln>
                  </pic:spPr>
                </pic:pic>
              </a:graphicData>
            </a:graphic>
          </wp:inline>
        </w:drawing>
      </w:r>
    </w:p>
    <w:p w14:paraId="3B7602DB" w14:textId="0AD5C435" w:rsidR="008F599F"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31</w:t>
      </w:r>
      <w:r>
        <w:rPr>
          <w:rFonts w:ascii="Calibri" w:hAnsi="Calibri" w:cs="Calibri"/>
          <w:kern w:val="0"/>
          <w:sz w:val="22"/>
          <w:szCs w:val="22"/>
          <w:lang w:val="en"/>
        </w:rPr>
        <w:t xml:space="preserve">. </w:t>
      </w:r>
      <w:r w:rsidR="008F599F">
        <w:rPr>
          <w:rFonts w:ascii="Calibri" w:hAnsi="Calibri" w:cs="Calibri"/>
          <w:kern w:val="0"/>
          <w:sz w:val="22"/>
          <w:szCs w:val="22"/>
          <w:lang w:val="en"/>
        </w:rPr>
        <w:t>Double check ALL BOLTS!</w:t>
      </w:r>
    </w:p>
    <w:p w14:paraId="3BD63C36" w14:textId="4A127114" w:rsidR="00DE2EC2" w:rsidRDefault="008F599F"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32. </w:t>
      </w:r>
      <w:r w:rsidR="00DE2EC2">
        <w:rPr>
          <w:rFonts w:ascii="Calibri" w:hAnsi="Calibri" w:cs="Calibri"/>
          <w:kern w:val="0"/>
          <w:sz w:val="22"/>
          <w:szCs w:val="22"/>
          <w:lang w:val="en"/>
        </w:rPr>
        <w:t>Reinstall wheels and lower vehicle.</w:t>
      </w:r>
    </w:p>
    <w:p w14:paraId="5A5B1BC0" w14:textId="77777777" w:rsidR="00B726A4" w:rsidRDefault="00B726A4" w:rsidP="00B726A4">
      <w:pPr>
        <w:widowControl w:val="0"/>
        <w:autoSpaceDE w:val="0"/>
        <w:autoSpaceDN w:val="0"/>
        <w:adjustRightInd w:val="0"/>
        <w:spacing w:after="200" w:line="240" w:lineRule="auto"/>
        <w:rPr>
          <w:rFonts w:ascii="Calibri" w:hAnsi="Calibri" w:cs="Calibri"/>
          <w:kern w:val="0"/>
          <w:sz w:val="22"/>
          <w:szCs w:val="22"/>
          <w:lang w:val="en"/>
        </w:rPr>
      </w:pPr>
      <w:r>
        <w:rPr>
          <w:rFonts w:ascii="Calibri" w:hAnsi="Calibri" w:cs="Calibri"/>
          <w:kern w:val="0"/>
          <w:sz w:val="22"/>
          <w:szCs w:val="22"/>
          <w:lang w:val="en"/>
        </w:rPr>
        <w:t>Step 23. Reinstall interior panels and cargo liner.</w:t>
      </w:r>
    </w:p>
    <w:p w14:paraId="783D34F2" w14:textId="5CCE440D"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 xml:space="preserve">Step </w:t>
      </w:r>
      <w:r w:rsidR="0008025B">
        <w:rPr>
          <w:rFonts w:ascii="Calibri" w:hAnsi="Calibri" w:cs="Calibri"/>
          <w:kern w:val="0"/>
          <w:sz w:val="22"/>
          <w:szCs w:val="22"/>
          <w:lang w:val="en"/>
        </w:rPr>
        <w:t>3</w:t>
      </w:r>
      <w:r w:rsidR="008F599F">
        <w:rPr>
          <w:rFonts w:ascii="Calibri" w:hAnsi="Calibri" w:cs="Calibri"/>
          <w:kern w:val="0"/>
          <w:sz w:val="22"/>
          <w:szCs w:val="22"/>
          <w:lang w:val="en"/>
        </w:rPr>
        <w:t>3</w:t>
      </w:r>
      <w:r>
        <w:rPr>
          <w:rFonts w:ascii="Calibri" w:hAnsi="Calibri" w:cs="Calibri"/>
          <w:kern w:val="0"/>
          <w:sz w:val="22"/>
          <w:szCs w:val="22"/>
          <w:lang w:val="en"/>
        </w:rPr>
        <w:t>. Get a professional alignment.</w:t>
      </w:r>
    </w:p>
    <w:p w14:paraId="5F252EB5" w14:textId="063C4B9B"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Calibri" w:hAnsi="Calibri" w:cs="Calibri"/>
          <w:kern w:val="0"/>
          <w:sz w:val="22"/>
          <w:szCs w:val="22"/>
          <w:lang w:val="en"/>
        </w:rPr>
        <w:t>Step 3</w:t>
      </w:r>
      <w:r w:rsidR="008F599F">
        <w:rPr>
          <w:rFonts w:ascii="Calibri" w:hAnsi="Calibri" w:cs="Calibri"/>
          <w:kern w:val="0"/>
          <w:sz w:val="22"/>
          <w:szCs w:val="22"/>
          <w:lang w:val="en"/>
        </w:rPr>
        <w:t>4</w:t>
      </w:r>
      <w:r>
        <w:rPr>
          <w:rFonts w:ascii="Calibri" w:hAnsi="Calibri" w:cs="Calibri"/>
          <w:kern w:val="0"/>
          <w:sz w:val="22"/>
          <w:szCs w:val="22"/>
          <w:lang w:val="en"/>
        </w:rPr>
        <w:t>. Find some trails!!</w:t>
      </w:r>
    </w:p>
    <w:p w14:paraId="498C34E8" w14:textId="6FAC61F8" w:rsidR="00427360" w:rsidRDefault="00427360" w:rsidP="00427360">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noProof/>
          <w:kern w:val="0"/>
          <w:sz w:val="22"/>
          <w:szCs w:val="22"/>
          <w:lang w:val="en"/>
        </w:rPr>
        <w:lastRenderedPageBreak/>
        <w:drawing>
          <wp:inline distT="0" distB="0" distL="0" distR="0" wp14:anchorId="3D359C41" wp14:editId="404EB740">
            <wp:extent cx="4572000" cy="3429000"/>
            <wp:effectExtent l="0" t="0" r="0" b="0"/>
            <wp:docPr id="19958129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2D53EAA2" w14:textId="5FA11983" w:rsidR="0092644B" w:rsidRPr="007D4F36" w:rsidRDefault="0092644B" w:rsidP="0092644B">
      <w:pPr>
        <w:widowControl w:val="0"/>
        <w:autoSpaceDE w:val="0"/>
        <w:autoSpaceDN w:val="0"/>
        <w:adjustRightInd w:val="0"/>
        <w:spacing w:after="200" w:line="240" w:lineRule="auto"/>
        <w:rPr>
          <w:rFonts w:ascii="Calibri" w:hAnsi="Calibri" w:cs="Calibri"/>
          <w:b/>
          <w:bCs/>
          <w:kern w:val="0"/>
          <w:sz w:val="22"/>
          <w:szCs w:val="22"/>
          <w:lang w:val="en"/>
        </w:rPr>
      </w:pPr>
      <w:r w:rsidRPr="007D4F36">
        <w:rPr>
          <w:rFonts w:ascii="Calibri" w:hAnsi="Calibri" w:cs="Calibri"/>
          <w:b/>
          <w:bCs/>
          <w:kern w:val="0"/>
          <w:sz w:val="22"/>
          <w:szCs w:val="22"/>
          <w:lang w:val="en"/>
        </w:rPr>
        <w:t>Troubleshooting noises after the installation:</w:t>
      </w:r>
    </w:p>
    <w:p w14:paraId="7792F5CC" w14:textId="572D503D" w:rsidR="0092644B" w:rsidRPr="008F599F" w:rsidRDefault="0092644B" w:rsidP="008F599F">
      <w:pPr>
        <w:pStyle w:val="ListParagraph"/>
        <w:widowControl w:val="0"/>
        <w:numPr>
          <w:ilvl w:val="0"/>
          <w:numId w:val="1"/>
        </w:numPr>
        <w:autoSpaceDE w:val="0"/>
        <w:autoSpaceDN w:val="0"/>
        <w:adjustRightInd w:val="0"/>
        <w:spacing w:after="200" w:line="240" w:lineRule="auto"/>
        <w:rPr>
          <w:rFonts w:ascii="Calibri" w:hAnsi="Calibri" w:cs="Calibri"/>
          <w:kern w:val="0"/>
          <w:sz w:val="22"/>
          <w:szCs w:val="22"/>
          <w:lang w:val="en"/>
        </w:rPr>
      </w:pPr>
      <w:r w:rsidRPr="008F599F">
        <w:rPr>
          <w:rFonts w:ascii="Calibri" w:hAnsi="Calibri" w:cs="Calibri"/>
          <w:kern w:val="0"/>
          <w:sz w:val="22"/>
          <w:szCs w:val="22"/>
          <w:lang w:val="en"/>
        </w:rPr>
        <w:t xml:space="preserve">Rattling </w:t>
      </w:r>
      <w:r w:rsidR="008F599F" w:rsidRPr="008F599F">
        <w:rPr>
          <w:rFonts w:ascii="Calibri" w:hAnsi="Calibri" w:cs="Calibri"/>
          <w:kern w:val="0"/>
          <w:sz w:val="22"/>
          <w:szCs w:val="22"/>
          <w:lang w:val="en"/>
        </w:rPr>
        <w:t xml:space="preserve">from front </w:t>
      </w:r>
      <w:r w:rsidRPr="008F599F">
        <w:rPr>
          <w:rFonts w:ascii="Calibri" w:hAnsi="Calibri" w:cs="Calibri"/>
          <w:kern w:val="0"/>
          <w:sz w:val="22"/>
          <w:szCs w:val="22"/>
          <w:lang w:val="en"/>
        </w:rPr>
        <w:t>while going over bumps: Check sway bar end link</w:t>
      </w:r>
      <w:r w:rsidR="008F599F" w:rsidRPr="008F599F">
        <w:rPr>
          <w:rFonts w:ascii="Calibri" w:hAnsi="Calibri" w:cs="Calibri"/>
          <w:kern w:val="0"/>
          <w:sz w:val="22"/>
          <w:szCs w:val="22"/>
          <w:lang w:val="en"/>
        </w:rPr>
        <w:t xml:space="preserve"> nut</w:t>
      </w:r>
      <w:r w:rsidRPr="008F599F">
        <w:rPr>
          <w:rFonts w:ascii="Calibri" w:hAnsi="Calibri" w:cs="Calibri"/>
          <w:kern w:val="0"/>
          <w:sz w:val="22"/>
          <w:szCs w:val="22"/>
          <w:lang w:val="en"/>
        </w:rPr>
        <w:t>s. Most common cause</w:t>
      </w:r>
      <w:r w:rsidR="008F599F" w:rsidRPr="008F599F">
        <w:rPr>
          <w:rFonts w:ascii="Calibri" w:hAnsi="Calibri" w:cs="Calibri"/>
          <w:kern w:val="0"/>
          <w:sz w:val="22"/>
          <w:szCs w:val="22"/>
          <w:lang w:val="en"/>
        </w:rPr>
        <w:t xml:space="preserve">. </w:t>
      </w:r>
    </w:p>
    <w:p w14:paraId="4D0E5FE9" w14:textId="72498CB2" w:rsidR="008F599F" w:rsidRPr="008F599F" w:rsidRDefault="008F599F" w:rsidP="008F599F">
      <w:pPr>
        <w:pStyle w:val="ListParagraph"/>
        <w:widowControl w:val="0"/>
        <w:numPr>
          <w:ilvl w:val="0"/>
          <w:numId w:val="1"/>
        </w:numPr>
        <w:autoSpaceDE w:val="0"/>
        <w:autoSpaceDN w:val="0"/>
        <w:adjustRightInd w:val="0"/>
        <w:spacing w:after="200" w:line="240" w:lineRule="auto"/>
        <w:rPr>
          <w:rFonts w:ascii="Calibri" w:hAnsi="Calibri" w:cs="Calibri"/>
          <w:kern w:val="0"/>
          <w:sz w:val="22"/>
          <w:szCs w:val="22"/>
          <w:lang w:val="en"/>
        </w:rPr>
      </w:pPr>
      <w:r w:rsidRPr="008F599F">
        <w:rPr>
          <w:rFonts w:ascii="Calibri" w:hAnsi="Calibri" w:cs="Calibri"/>
          <w:kern w:val="0"/>
          <w:sz w:val="22"/>
          <w:szCs w:val="22"/>
          <w:lang w:val="en"/>
        </w:rPr>
        <w:t>Rattling from rear while going over bumps: Check sway bar mounting brackets. Be sure all bolts are tight.</w:t>
      </w:r>
    </w:p>
    <w:p w14:paraId="76F6B93A" w14:textId="6A791586" w:rsidR="008F599F" w:rsidRPr="008F599F" w:rsidRDefault="008F599F" w:rsidP="008F599F">
      <w:pPr>
        <w:pStyle w:val="ListParagraph"/>
        <w:widowControl w:val="0"/>
        <w:numPr>
          <w:ilvl w:val="0"/>
          <w:numId w:val="1"/>
        </w:numPr>
        <w:autoSpaceDE w:val="0"/>
        <w:autoSpaceDN w:val="0"/>
        <w:adjustRightInd w:val="0"/>
        <w:spacing w:after="200" w:line="240" w:lineRule="auto"/>
        <w:rPr>
          <w:rFonts w:ascii="Calibri" w:hAnsi="Calibri" w:cs="Calibri"/>
          <w:kern w:val="0"/>
          <w:sz w:val="22"/>
          <w:szCs w:val="22"/>
          <w:lang w:val="en"/>
        </w:rPr>
      </w:pPr>
      <w:r w:rsidRPr="008F599F">
        <w:rPr>
          <w:rFonts w:ascii="Calibri" w:hAnsi="Calibri" w:cs="Calibri"/>
          <w:kern w:val="0"/>
          <w:sz w:val="22"/>
          <w:szCs w:val="22"/>
          <w:lang w:val="en"/>
        </w:rPr>
        <w:t>Creaking while driving either front or rear</w:t>
      </w:r>
      <w:r>
        <w:rPr>
          <w:rFonts w:ascii="Calibri" w:hAnsi="Calibri" w:cs="Calibri"/>
          <w:kern w:val="0"/>
          <w:sz w:val="22"/>
          <w:szCs w:val="22"/>
          <w:lang w:val="en"/>
        </w:rPr>
        <w:t>:</w:t>
      </w:r>
      <w:r w:rsidRPr="008F599F">
        <w:rPr>
          <w:rFonts w:ascii="Calibri" w:hAnsi="Calibri" w:cs="Calibri"/>
          <w:kern w:val="0"/>
          <w:sz w:val="22"/>
          <w:szCs w:val="22"/>
          <w:lang w:val="en"/>
        </w:rPr>
        <w:t xml:space="preserve"> Check subframe bolts.</w:t>
      </w:r>
    </w:p>
    <w:p w14:paraId="124ABE0E" w14:textId="0824EC1F" w:rsidR="008F599F" w:rsidRPr="008F599F" w:rsidRDefault="008F599F" w:rsidP="008F599F">
      <w:pPr>
        <w:pStyle w:val="ListParagraph"/>
        <w:widowControl w:val="0"/>
        <w:numPr>
          <w:ilvl w:val="0"/>
          <w:numId w:val="1"/>
        </w:numPr>
        <w:autoSpaceDE w:val="0"/>
        <w:autoSpaceDN w:val="0"/>
        <w:adjustRightInd w:val="0"/>
        <w:spacing w:after="200" w:line="240" w:lineRule="auto"/>
        <w:rPr>
          <w:rFonts w:ascii="Calibri" w:hAnsi="Calibri" w:cs="Calibri"/>
          <w:kern w:val="0"/>
          <w:sz w:val="22"/>
          <w:szCs w:val="22"/>
          <w:lang w:val="en"/>
        </w:rPr>
      </w:pPr>
      <w:r w:rsidRPr="008F599F">
        <w:rPr>
          <w:rFonts w:ascii="Calibri" w:hAnsi="Calibri" w:cs="Calibri"/>
          <w:kern w:val="0"/>
          <w:sz w:val="22"/>
          <w:szCs w:val="22"/>
          <w:lang w:val="en"/>
        </w:rPr>
        <w:t>Scraping noise while driving</w:t>
      </w:r>
      <w:r>
        <w:rPr>
          <w:rFonts w:ascii="Calibri" w:hAnsi="Calibri" w:cs="Calibri"/>
          <w:kern w:val="0"/>
          <w:sz w:val="22"/>
          <w:szCs w:val="22"/>
          <w:lang w:val="en"/>
        </w:rPr>
        <w:t>: C</w:t>
      </w:r>
      <w:r w:rsidRPr="008F599F">
        <w:rPr>
          <w:rFonts w:ascii="Calibri" w:hAnsi="Calibri" w:cs="Calibri"/>
          <w:kern w:val="0"/>
          <w:sz w:val="22"/>
          <w:szCs w:val="22"/>
          <w:lang w:val="en"/>
        </w:rPr>
        <w:t>heck brake dust shields. Bend away from brake rotors as needed.</w:t>
      </w:r>
    </w:p>
    <w:p w14:paraId="7F723D8B" w14:textId="6608D38A" w:rsidR="008F599F" w:rsidRPr="008F599F" w:rsidRDefault="008F599F" w:rsidP="008F599F">
      <w:pPr>
        <w:pStyle w:val="ListParagraph"/>
        <w:widowControl w:val="0"/>
        <w:numPr>
          <w:ilvl w:val="0"/>
          <w:numId w:val="1"/>
        </w:numPr>
        <w:autoSpaceDE w:val="0"/>
        <w:autoSpaceDN w:val="0"/>
        <w:adjustRightInd w:val="0"/>
        <w:spacing w:after="200" w:line="240" w:lineRule="auto"/>
        <w:rPr>
          <w:rFonts w:ascii="Calibri" w:hAnsi="Calibri" w:cs="Calibri"/>
          <w:kern w:val="0"/>
          <w:sz w:val="22"/>
          <w:szCs w:val="22"/>
          <w:lang w:val="en"/>
        </w:rPr>
      </w:pPr>
      <w:r w:rsidRPr="008F599F">
        <w:rPr>
          <w:rFonts w:ascii="Calibri" w:hAnsi="Calibri" w:cs="Calibri"/>
          <w:kern w:val="0"/>
          <w:sz w:val="22"/>
          <w:szCs w:val="22"/>
          <w:lang w:val="en"/>
        </w:rPr>
        <w:t>Engine sounds louder than usual: check dog bone bolts. Loosen and re-tighten.</w:t>
      </w:r>
    </w:p>
    <w:p w14:paraId="653878AD" w14:textId="77777777" w:rsidR="00DE2EC2" w:rsidRDefault="00DE2EC2" w:rsidP="00DE2EC2">
      <w:pPr>
        <w:widowControl w:val="0"/>
        <w:autoSpaceDE w:val="0"/>
        <w:autoSpaceDN w:val="0"/>
        <w:adjustRightInd w:val="0"/>
        <w:spacing w:after="200" w:line="276" w:lineRule="auto"/>
        <w:rPr>
          <w:rFonts w:ascii="Calibri" w:hAnsi="Calibri" w:cs="Calibri"/>
          <w:b/>
          <w:bCs/>
          <w:kern w:val="0"/>
          <w:sz w:val="28"/>
          <w:szCs w:val="28"/>
          <w:lang w:val="en"/>
        </w:rPr>
      </w:pPr>
      <w:r>
        <w:rPr>
          <w:rFonts w:ascii="Calibri" w:hAnsi="Calibri" w:cs="Calibri"/>
          <w:b/>
          <w:bCs/>
          <w:color w:val="FF0000"/>
          <w:kern w:val="0"/>
          <w:sz w:val="28"/>
          <w:szCs w:val="28"/>
          <w:lang w:val="en"/>
        </w:rPr>
        <w:t xml:space="preserve">Note: Installing lift spacers will change the suspension geometry and will require a </w:t>
      </w:r>
      <w:proofErr w:type="gramStart"/>
      <w:r>
        <w:rPr>
          <w:rFonts w:ascii="Calibri" w:hAnsi="Calibri" w:cs="Calibri"/>
          <w:b/>
          <w:bCs/>
          <w:color w:val="FF0000"/>
          <w:kern w:val="0"/>
          <w:sz w:val="28"/>
          <w:szCs w:val="28"/>
          <w:lang w:val="en"/>
        </w:rPr>
        <w:t>4 wheel</w:t>
      </w:r>
      <w:proofErr w:type="gramEnd"/>
      <w:r>
        <w:rPr>
          <w:rFonts w:ascii="Calibri" w:hAnsi="Calibri" w:cs="Calibri"/>
          <w:b/>
          <w:bCs/>
          <w:color w:val="FF0000"/>
          <w:kern w:val="0"/>
          <w:sz w:val="28"/>
          <w:szCs w:val="28"/>
          <w:lang w:val="en"/>
        </w:rPr>
        <w:t xml:space="preserve"> alignment.</w:t>
      </w:r>
    </w:p>
    <w:p w14:paraId="427A6FEC" w14:textId="77777777" w:rsidR="00DE2EC2" w:rsidRDefault="00DE2EC2" w:rsidP="00DE2EC2">
      <w:pPr>
        <w:widowControl w:val="0"/>
        <w:autoSpaceDE w:val="0"/>
        <w:autoSpaceDN w:val="0"/>
        <w:adjustRightInd w:val="0"/>
        <w:spacing w:after="200" w:line="276" w:lineRule="auto"/>
        <w:rPr>
          <w:rFonts w:ascii="Tahoma" w:hAnsi="Tahoma" w:cs="Tahoma"/>
          <w:b/>
          <w:bCs/>
          <w:color w:val="F79646"/>
          <w:kern w:val="0"/>
          <w:sz w:val="40"/>
          <w:szCs w:val="40"/>
          <w:lang w:val="en"/>
        </w:rPr>
      </w:pPr>
      <w:r>
        <w:rPr>
          <w:rFonts w:ascii="Calibri" w:hAnsi="Calibri" w:cs="Calibri"/>
          <w:kern w:val="0"/>
          <w:sz w:val="22"/>
          <w:szCs w:val="22"/>
          <w:lang w:val="en"/>
        </w:rPr>
        <w:br/>
      </w:r>
      <w:r>
        <w:rPr>
          <w:rFonts w:ascii="Tahoma" w:hAnsi="Tahoma" w:cs="Tahoma"/>
          <w:b/>
          <w:bCs/>
          <w:color w:val="F79646"/>
          <w:kern w:val="0"/>
          <w:sz w:val="40"/>
          <w:szCs w:val="40"/>
          <w:lang w:val="en"/>
        </w:rPr>
        <w:t>Warning: Failure to follow the procedures in these installation instructions may result in unsafe handling characteristics, damage to vehicle, or loss of control.</w:t>
      </w:r>
    </w:p>
    <w:p w14:paraId="6E2479DD" w14:textId="77777777" w:rsidR="00DE2EC2" w:rsidRDefault="00DE2EC2" w:rsidP="00DE2EC2">
      <w:pPr>
        <w:widowControl w:val="0"/>
        <w:autoSpaceDE w:val="0"/>
        <w:autoSpaceDN w:val="0"/>
        <w:adjustRightInd w:val="0"/>
        <w:spacing w:after="200" w:line="276" w:lineRule="auto"/>
        <w:rPr>
          <w:rFonts w:ascii="Calibri" w:hAnsi="Calibri" w:cs="Calibri"/>
          <w:kern w:val="0"/>
          <w:sz w:val="22"/>
          <w:szCs w:val="22"/>
          <w:lang w:val="en"/>
        </w:rPr>
      </w:pPr>
      <w:r>
        <w:rPr>
          <w:rFonts w:ascii="Helvetica" w:hAnsi="Helvetica" w:cs="Helvetica"/>
          <w:b/>
          <w:bCs/>
          <w:color w:val="FB0207"/>
          <w:kern w:val="0"/>
          <w:sz w:val="28"/>
          <w:szCs w:val="28"/>
          <w:lang w:val="en"/>
        </w:rPr>
        <w:t xml:space="preserve">For tech support, please call 1-844- HRG LIFT (474-5438) from 8-4:30 PM EST Mon-Thu 8-3:30 PM Fri or email us 24/7 at </w:t>
      </w:r>
      <w:hyperlink r:id="rId77" w:history="1">
        <w:r>
          <w:rPr>
            <w:rFonts w:ascii="Helvetica" w:hAnsi="Helvetica" w:cs="Helvetica"/>
            <w:b/>
            <w:bCs/>
            <w:color w:val="0000FF"/>
            <w:kern w:val="0"/>
            <w:sz w:val="28"/>
            <w:szCs w:val="28"/>
            <w:u w:val="single"/>
            <w:lang w:val="en"/>
          </w:rPr>
          <w:t>support@hrgoffroad.com</w:t>
        </w:r>
      </w:hyperlink>
      <w:r>
        <w:rPr>
          <w:rFonts w:ascii="Helvetica" w:hAnsi="Helvetica" w:cs="Helvetica"/>
          <w:b/>
          <w:bCs/>
          <w:color w:val="FB0207"/>
          <w:kern w:val="0"/>
          <w:sz w:val="28"/>
          <w:szCs w:val="28"/>
          <w:lang w:val="en"/>
        </w:rPr>
        <w:t>.</w:t>
      </w:r>
    </w:p>
    <w:p w14:paraId="0863F7EB" w14:textId="77777777" w:rsidR="00DE2EC2" w:rsidRDefault="00DE2EC2" w:rsidP="00DE2EC2">
      <w:pPr>
        <w:widowControl w:val="0"/>
        <w:autoSpaceDE w:val="0"/>
        <w:autoSpaceDN w:val="0"/>
        <w:adjustRightInd w:val="0"/>
        <w:spacing w:after="200" w:line="276" w:lineRule="auto"/>
        <w:jc w:val="center"/>
        <w:rPr>
          <w:rFonts w:ascii="Calibri" w:hAnsi="Calibri" w:cs="Calibri"/>
          <w:kern w:val="0"/>
          <w:sz w:val="22"/>
          <w:szCs w:val="22"/>
          <w:lang w:val="en"/>
        </w:rPr>
      </w:pPr>
      <w:r>
        <w:rPr>
          <w:rFonts w:ascii="Calibri" w:hAnsi="Calibri" w:cs="Calibri"/>
          <w:b/>
          <w:bCs/>
          <w:i/>
          <w:iCs/>
          <w:kern w:val="0"/>
          <w:sz w:val="22"/>
          <w:szCs w:val="22"/>
          <w:lang w:val="en"/>
        </w:rPr>
        <w:t>This product is intended for off-road use only!!</w:t>
      </w:r>
    </w:p>
    <w:p w14:paraId="4E7B800D" w14:textId="216F5357" w:rsidR="0009775F" w:rsidRDefault="00DE2EC2" w:rsidP="0092644B">
      <w:pPr>
        <w:widowControl w:val="0"/>
        <w:autoSpaceDE w:val="0"/>
        <w:autoSpaceDN w:val="0"/>
        <w:adjustRightInd w:val="0"/>
        <w:spacing w:after="200" w:line="276" w:lineRule="auto"/>
        <w:jc w:val="center"/>
        <w:rPr>
          <w:rFonts w:ascii="Calibri" w:hAnsi="Calibri" w:cs="Calibri"/>
          <w:kern w:val="0"/>
          <w:sz w:val="16"/>
          <w:szCs w:val="16"/>
          <w:lang w:val="en"/>
        </w:rPr>
      </w:pPr>
      <w:r>
        <w:rPr>
          <w:rFonts w:ascii="Calibri" w:hAnsi="Calibri" w:cs="Calibri"/>
          <w:kern w:val="0"/>
          <w:sz w:val="16"/>
          <w:szCs w:val="16"/>
          <w:lang w:val="en"/>
        </w:rPr>
        <w:t>Copyright HRG Offroad 202</w:t>
      </w:r>
      <w:r w:rsidR="0009775F">
        <w:rPr>
          <w:rFonts w:ascii="Calibri" w:hAnsi="Calibri" w:cs="Calibri"/>
          <w:kern w:val="0"/>
          <w:sz w:val="16"/>
          <w:szCs w:val="16"/>
          <w:lang w:val="en"/>
        </w:rPr>
        <w:t>6</w:t>
      </w:r>
    </w:p>
    <w:p w14:paraId="27963838" w14:textId="77777777" w:rsidR="0092644B" w:rsidRDefault="0092644B" w:rsidP="0092644B">
      <w:pPr>
        <w:widowControl w:val="0"/>
        <w:autoSpaceDE w:val="0"/>
        <w:autoSpaceDN w:val="0"/>
        <w:adjustRightInd w:val="0"/>
        <w:spacing w:after="200" w:line="276" w:lineRule="auto"/>
        <w:jc w:val="center"/>
        <w:rPr>
          <w:rFonts w:ascii="Calibri" w:hAnsi="Calibri" w:cs="Calibri"/>
          <w:kern w:val="0"/>
          <w:sz w:val="40"/>
          <w:szCs w:val="40"/>
          <w:lang w:val="en"/>
        </w:rPr>
      </w:pPr>
    </w:p>
    <w:p w14:paraId="08A5A41C" w14:textId="77777777" w:rsidR="00E04DC1" w:rsidRDefault="00E04DC1" w:rsidP="00DE2EC2">
      <w:pPr>
        <w:widowControl w:val="0"/>
        <w:autoSpaceDE w:val="0"/>
        <w:autoSpaceDN w:val="0"/>
        <w:adjustRightInd w:val="0"/>
        <w:spacing w:after="200" w:line="276" w:lineRule="auto"/>
        <w:jc w:val="center"/>
        <w:rPr>
          <w:rFonts w:ascii="Calibri" w:hAnsi="Calibri" w:cs="Calibri"/>
          <w:kern w:val="0"/>
          <w:sz w:val="40"/>
          <w:szCs w:val="40"/>
          <w:lang w:val="en"/>
        </w:rPr>
      </w:pPr>
    </w:p>
    <w:p w14:paraId="6403B47B" w14:textId="77777777" w:rsidR="00E04DC1" w:rsidRDefault="00E04DC1" w:rsidP="00DE2EC2">
      <w:pPr>
        <w:widowControl w:val="0"/>
        <w:autoSpaceDE w:val="0"/>
        <w:autoSpaceDN w:val="0"/>
        <w:adjustRightInd w:val="0"/>
        <w:spacing w:after="200" w:line="276" w:lineRule="auto"/>
        <w:jc w:val="center"/>
        <w:rPr>
          <w:rFonts w:ascii="Calibri" w:hAnsi="Calibri" w:cs="Calibri"/>
          <w:kern w:val="0"/>
          <w:sz w:val="40"/>
          <w:szCs w:val="40"/>
          <w:lang w:val="en"/>
        </w:rPr>
      </w:pPr>
    </w:p>
    <w:p w14:paraId="2C9518D7" w14:textId="77777777" w:rsidR="00E04DC1" w:rsidRDefault="00E04DC1" w:rsidP="00DE2EC2">
      <w:pPr>
        <w:widowControl w:val="0"/>
        <w:autoSpaceDE w:val="0"/>
        <w:autoSpaceDN w:val="0"/>
        <w:adjustRightInd w:val="0"/>
        <w:spacing w:after="200" w:line="276" w:lineRule="auto"/>
        <w:jc w:val="center"/>
        <w:rPr>
          <w:rFonts w:ascii="Calibri" w:hAnsi="Calibri" w:cs="Calibri"/>
          <w:kern w:val="0"/>
          <w:sz w:val="40"/>
          <w:szCs w:val="40"/>
          <w:lang w:val="en"/>
        </w:rPr>
      </w:pPr>
    </w:p>
    <w:p w14:paraId="2409BB2E" w14:textId="77777777" w:rsidR="00E04DC1" w:rsidRDefault="00E04DC1" w:rsidP="00DE2EC2">
      <w:pPr>
        <w:widowControl w:val="0"/>
        <w:autoSpaceDE w:val="0"/>
        <w:autoSpaceDN w:val="0"/>
        <w:adjustRightInd w:val="0"/>
        <w:spacing w:after="200" w:line="276" w:lineRule="auto"/>
        <w:jc w:val="center"/>
        <w:rPr>
          <w:rFonts w:ascii="Calibri" w:hAnsi="Calibri" w:cs="Calibri"/>
          <w:kern w:val="0"/>
          <w:sz w:val="40"/>
          <w:szCs w:val="40"/>
          <w:lang w:val="en"/>
        </w:rPr>
      </w:pPr>
    </w:p>
    <w:p w14:paraId="59CB4A3A" w14:textId="77777777" w:rsidR="00E04DC1" w:rsidRDefault="00E04DC1" w:rsidP="00DE2EC2">
      <w:pPr>
        <w:widowControl w:val="0"/>
        <w:autoSpaceDE w:val="0"/>
        <w:autoSpaceDN w:val="0"/>
        <w:adjustRightInd w:val="0"/>
        <w:spacing w:after="200" w:line="276" w:lineRule="auto"/>
        <w:jc w:val="center"/>
        <w:rPr>
          <w:rFonts w:ascii="Calibri" w:hAnsi="Calibri" w:cs="Calibri"/>
          <w:kern w:val="0"/>
          <w:sz w:val="40"/>
          <w:szCs w:val="40"/>
          <w:lang w:val="en"/>
        </w:rPr>
      </w:pPr>
    </w:p>
    <w:p w14:paraId="51716AF3" w14:textId="2C443351" w:rsidR="00E04DC1" w:rsidRPr="00E04DC1" w:rsidRDefault="00E04DC1" w:rsidP="00DE2EC2">
      <w:pPr>
        <w:widowControl w:val="0"/>
        <w:autoSpaceDE w:val="0"/>
        <w:autoSpaceDN w:val="0"/>
        <w:adjustRightInd w:val="0"/>
        <w:spacing w:after="200" w:line="276" w:lineRule="auto"/>
        <w:jc w:val="center"/>
        <w:rPr>
          <w:rFonts w:ascii="Calibri" w:hAnsi="Calibri" w:cs="Calibri"/>
          <w:kern w:val="0"/>
          <w:sz w:val="36"/>
          <w:szCs w:val="36"/>
          <w:lang w:val="en"/>
        </w:rPr>
      </w:pPr>
      <w:r w:rsidRPr="00E04DC1">
        <w:rPr>
          <w:rFonts w:ascii="Calibri" w:hAnsi="Calibri" w:cs="Calibri"/>
          <w:kern w:val="0"/>
          <w:sz w:val="36"/>
          <w:szCs w:val="36"/>
          <w:lang w:val="en"/>
        </w:rPr>
        <w:t xml:space="preserve">2019-2024 Subaru Forester and Forester Wilderness 4" </w:t>
      </w:r>
      <w:r>
        <w:rPr>
          <w:rFonts w:ascii="Calibri" w:hAnsi="Calibri" w:cs="Calibri"/>
          <w:kern w:val="0"/>
          <w:sz w:val="36"/>
          <w:szCs w:val="36"/>
          <w:lang w:val="en"/>
        </w:rPr>
        <w:t xml:space="preserve">lift </w:t>
      </w:r>
      <w:r w:rsidRPr="00E04DC1">
        <w:rPr>
          <w:rFonts w:ascii="Calibri" w:hAnsi="Calibri" w:cs="Calibri"/>
          <w:kern w:val="0"/>
          <w:sz w:val="36"/>
          <w:szCs w:val="36"/>
          <w:lang w:val="en"/>
        </w:rPr>
        <w:t xml:space="preserve">kit </w:t>
      </w:r>
    </w:p>
    <w:p w14:paraId="4BF56477" w14:textId="5C5C067A" w:rsidR="00DE2EC2" w:rsidRPr="0009775F" w:rsidRDefault="00DE2EC2" w:rsidP="00DE2EC2">
      <w:pPr>
        <w:widowControl w:val="0"/>
        <w:autoSpaceDE w:val="0"/>
        <w:autoSpaceDN w:val="0"/>
        <w:adjustRightInd w:val="0"/>
        <w:spacing w:after="200" w:line="276" w:lineRule="auto"/>
        <w:jc w:val="center"/>
        <w:rPr>
          <w:rFonts w:ascii="Calibri" w:hAnsi="Calibri" w:cs="Calibri"/>
          <w:kern w:val="0"/>
          <w:sz w:val="40"/>
          <w:szCs w:val="40"/>
          <w:lang w:val="en"/>
        </w:rPr>
      </w:pPr>
      <w:r w:rsidRPr="0009775F">
        <w:rPr>
          <w:rFonts w:ascii="Calibri" w:hAnsi="Calibri" w:cs="Calibri"/>
          <w:kern w:val="0"/>
          <w:sz w:val="40"/>
          <w:szCs w:val="40"/>
          <w:lang w:val="en"/>
        </w:rPr>
        <w:t>Checklist:</w:t>
      </w:r>
    </w:p>
    <w:p w14:paraId="6EB31176" w14:textId="48981616" w:rsidR="00F45C33" w:rsidRDefault="0009775F" w:rsidP="00DE2EC2">
      <w:pPr>
        <w:widowControl w:val="0"/>
        <w:autoSpaceDE w:val="0"/>
        <w:autoSpaceDN w:val="0"/>
        <w:adjustRightInd w:val="0"/>
        <w:spacing w:after="200" w:line="276" w:lineRule="auto"/>
        <w:rPr>
          <w:rFonts w:ascii="Calibri" w:hAnsi="Calibri" w:cs="Calibri"/>
          <w:kern w:val="0"/>
          <w:sz w:val="40"/>
          <w:szCs w:val="40"/>
          <w:lang w:val="en"/>
        </w:rPr>
      </w:pPr>
      <w:r>
        <w:rPr>
          <w:rFonts w:ascii="Calibri" w:hAnsi="Calibri" w:cs="Calibri"/>
          <w:kern w:val="0"/>
          <w:sz w:val="40"/>
          <w:szCs w:val="40"/>
          <w:lang w:val="en"/>
        </w:rPr>
        <w:t>__ OUT2024 3.0F(1L,1R)</w:t>
      </w:r>
      <w:r w:rsidRPr="0009775F">
        <w:rPr>
          <w:rFonts w:ascii="Calibri" w:hAnsi="Calibri" w:cs="Calibri"/>
          <w:kern w:val="0"/>
          <w:sz w:val="40"/>
          <w:szCs w:val="40"/>
          <w:lang w:val="en"/>
        </w:rPr>
        <w:br/>
      </w:r>
      <w:r>
        <w:rPr>
          <w:rFonts w:ascii="Calibri" w:hAnsi="Calibri" w:cs="Calibri"/>
          <w:kern w:val="0"/>
          <w:sz w:val="40"/>
          <w:szCs w:val="40"/>
          <w:lang w:val="en"/>
        </w:rPr>
        <w:t>__ FOR0913 3.0R (2)</w:t>
      </w:r>
      <w:r>
        <w:rPr>
          <w:rFonts w:ascii="Calibri" w:hAnsi="Calibri" w:cs="Calibri"/>
          <w:kern w:val="0"/>
          <w:sz w:val="40"/>
          <w:szCs w:val="40"/>
          <w:lang w:val="en"/>
        </w:rPr>
        <w:br/>
        <w:t>__ FOR9808 SHIM (2)</w:t>
      </w:r>
      <w:r>
        <w:rPr>
          <w:rFonts w:ascii="Calibri" w:hAnsi="Calibri" w:cs="Calibri"/>
          <w:kern w:val="0"/>
          <w:sz w:val="40"/>
          <w:szCs w:val="40"/>
          <w:lang w:val="en"/>
        </w:rPr>
        <w:br/>
        <w:t xml:space="preserve">__ </w:t>
      </w:r>
      <w:r w:rsidR="0015640E">
        <w:rPr>
          <w:rFonts w:ascii="Calibri" w:hAnsi="Calibri" w:cs="Calibri"/>
          <w:kern w:val="0"/>
          <w:sz w:val="40"/>
          <w:szCs w:val="40"/>
          <w:lang w:val="en"/>
        </w:rPr>
        <w:t xml:space="preserve">2.0 </w:t>
      </w:r>
      <w:r>
        <w:rPr>
          <w:rFonts w:ascii="Calibri" w:hAnsi="Calibri" w:cs="Calibri"/>
          <w:kern w:val="0"/>
          <w:sz w:val="40"/>
          <w:szCs w:val="40"/>
          <w:lang w:val="en"/>
        </w:rPr>
        <w:t>SSE</w:t>
      </w:r>
      <w:r w:rsidR="00581BEA">
        <w:rPr>
          <w:rFonts w:ascii="Calibri" w:hAnsi="Calibri" w:cs="Calibri"/>
          <w:kern w:val="0"/>
          <w:sz w:val="40"/>
          <w:szCs w:val="40"/>
          <w:lang w:val="en"/>
        </w:rPr>
        <w:t xml:space="preserve"> (1) </w:t>
      </w:r>
      <w:r w:rsidR="00581BEA">
        <w:rPr>
          <w:rFonts w:ascii="Calibri" w:hAnsi="Calibri" w:cs="Calibri"/>
          <w:kern w:val="0"/>
          <w:sz w:val="16"/>
          <w:szCs w:val="16"/>
          <w:lang w:val="en"/>
        </w:rPr>
        <w:t>steering shaft extension</w:t>
      </w:r>
      <w:r w:rsidR="0092644B">
        <w:rPr>
          <w:rFonts w:ascii="Calibri" w:hAnsi="Calibri" w:cs="Calibri"/>
          <w:kern w:val="0"/>
          <w:sz w:val="16"/>
          <w:szCs w:val="16"/>
          <w:lang w:val="en"/>
        </w:rPr>
        <w:t xml:space="preserve"> 3 m6 set screws</w:t>
      </w:r>
      <w:r>
        <w:rPr>
          <w:rFonts w:ascii="Calibri" w:hAnsi="Calibri" w:cs="Calibri"/>
          <w:kern w:val="0"/>
          <w:sz w:val="40"/>
          <w:szCs w:val="40"/>
          <w:lang w:val="en"/>
        </w:rPr>
        <w:br/>
        <w:t>__ Bent BLBL (1L, 1R)</w:t>
      </w:r>
      <w:r>
        <w:rPr>
          <w:rFonts w:ascii="Calibri" w:hAnsi="Calibri" w:cs="Calibri"/>
          <w:kern w:val="0"/>
          <w:sz w:val="40"/>
          <w:szCs w:val="40"/>
          <w:lang w:val="en"/>
        </w:rPr>
        <w:br/>
        <w:t>__ Bent BLB2 (1 pack)</w:t>
      </w:r>
      <w:r>
        <w:rPr>
          <w:rFonts w:ascii="Calibri" w:hAnsi="Calibri" w:cs="Calibri"/>
          <w:kern w:val="0"/>
          <w:sz w:val="40"/>
          <w:szCs w:val="40"/>
          <w:lang w:val="en"/>
        </w:rPr>
        <w:br/>
        <w:t>__ 2” Subaru ECS (2)</w:t>
      </w:r>
      <w:r>
        <w:rPr>
          <w:rFonts w:ascii="Calibri" w:hAnsi="Calibri" w:cs="Calibri"/>
          <w:kern w:val="0"/>
          <w:sz w:val="16"/>
          <w:szCs w:val="16"/>
          <w:lang w:val="en"/>
        </w:rPr>
        <w:t>engine cradle spacers</w:t>
      </w:r>
      <w:r>
        <w:rPr>
          <w:rFonts w:ascii="Calibri" w:hAnsi="Calibri" w:cs="Calibri"/>
          <w:kern w:val="0"/>
          <w:sz w:val="40"/>
          <w:szCs w:val="40"/>
          <w:lang w:val="en"/>
        </w:rPr>
        <w:br/>
        <w:t>__ 2” CRO-FLCAS (1L, 1R)</w:t>
      </w:r>
      <w:r>
        <w:rPr>
          <w:rFonts w:ascii="Calibri" w:hAnsi="Calibri" w:cs="Calibri"/>
          <w:kern w:val="0"/>
          <w:sz w:val="16"/>
          <w:szCs w:val="16"/>
          <w:lang w:val="en"/>
        </w:rPr>
        <w:t>front lower control arm spacers</w:t>
      </w:r>
      <w:r>
        <w:rPr>
          <w:rFonts w:ascii="Calibri" w:hAnsi="Calibri" w:cs="Calibri"/>
          <w:kern w:val="0"/>
          <w:sz w:val="16"/>
          <w:szCs w:val="16"/>
          <w:lang w:val="en"/>
        </w:rPr>
        <w:br/>
      </w:r>
      <w:r>
        <w:rPr>
          <w:rFonts w:ascii="Calibri" w:hAnsi="Calibri" w:cs="Calibri"/>
          <w:kern w:val="0"/>
          <w:sz w:val="40"/>
          <w:szCs w:val="40"/>
          <w:lang w:val="en"/>
        </w:rPr>
        <w:t xml:space="preserve">__ </w:t>
      </w:r>
      <w:r w:rsidR="00581BEA">
        <w:rPr>
          <w:rFonts w:ascii="Calibri" w:hAnsi="Calibri" w:cs="Calibri"/>
          <w:kern w:val="0"/>
          <w:sz w:val="40"/>
          <w:szCs w:val="40"/>
          <w:lang w:val="en"/>
        </w:rPr>
        <w:t>CRO24+RSBRB (2)</w:t>
      </w:r>
      <w:r w:rsidR="00581BEA">
        <w:rPr>
          <w:rFonts w:ascii="Calibri" w:hAnsi="Calibri" w:cs="Calibri"/>
          <w:kern w:val="0"/>
          <w:sz w:val="16"/>
          <w:szCs w:val="16"/>
          <w:lang w:val="en"/>
        </w:rPr>
        <w:t>rear sway bar relocation brackets. 2 m8x16 2 m8 nuts per</w:t>
      </w:r>
      <w:r w:rsidR="00581BEA">
        <w:rPr>
          <w:rFonts w:ascii="Calibri" w:hAnsi="Calibri" w:cs="Calibri"/>
          <w:kern w:val="0"/>
          <w:sz w:val="40"/>
          <w:szCs w:val="40"/>
          <w:lang w:val="en"/>
        </w:rPr>
        <w:br/>
        <w:t>__ CRO24+DBRB (2)</w:t>
      </w:r>
      <w:r w:rsidR="00F45C33">
        <w:rPr>
          <w:rFonts w:ascii="Calibri" w:hAnsi="Calibri" w:cs="Calibri"/>
          <w:kern w:val="0"/>
          <w:sz w:val="40"/>
          <w:szCs w:val="40"/>
          <w:lang w:val="en"/>
        </w:rPr>
        <w:t xml:space="preserve"> </w:t>
      </w:r>
      <w:r w:rsidR="00581BEA">
        <w:rPr>
          <w:rFonts w:ascii="Calibri" w:hAnsi="Calibri" w:cs="Calibri"/>
          <w:kern w:val="0"/>
          <w:sz w:val="16"/>
          <w:szCs w:val="16"/>
          <w:lang w:val="en"/>
        </w:rPr>
        <w:t xml:space="preserve">dog bone relocation brackets. </w:t>
      </w:r>
      <w:r w:rsidR="00581BEA">
        <w:rPr>
          <w:rFonts w:ascii="Calibri" w:hAnsi="Calibri" w:cs="Calibri"/>
          <w:kern w:val="0"/>
          <w:sz w:val="16"/>
          <w:szCs w:val="16"/>
          <w:lang w:val="en"/>
        </w:rPr>
        <w:br/>
      </w:r>
      <w:r w:rsidR="00581BEA" w:rsidRPr="00581BEA">
        <w:rPr>
          <w:rFonts w:ascii="Calibri" w:hAnsi="Calibri" w:cs="Calibri"/>
          <w:kern w:val="0"/>
          <w:sz w:val="40"/>
          <w:szCs w:val="40"/>
          <w:lang w:val="en"/>
        </w:rPr>
        <w:t>__</w:t>
      </w:r>
      <w:r w:rsidR="00581BEA">
        <w:rPr>
          <w:rFonts w:ascii="Calibri" w:hAnsi="Calibri" w:cs="Calibri"/>
          <w:kern w:val="0"/>
          <w:sz w:val="40"/>
          <w:szCs w:val="40"/>
          <w:lang w:val="en"/>
        </w:rPr>
        <w:t xml:space="preserve"> </w:t>
      </w:r>
      <w:r w:rsidR="00F45C33">
        <w:rPr>
          <w:rFonts w:ascii="Calibri" w:hAnsi="Calibri" w:cs="Calibri"/>
          <w:kern w:val="0"/>
          <w:sz w:val="40"/>
          <w:szCs w:val="40"/>
          <w:lang w:val="en"/>
        </w:rPr>
        <w:t>FOR19-24 VHRB (1)</w:t>
      </w:r>
      <w:r w:rsidR="00F45C33" w:rsidRPr="00F45C33">
        <w:rPr>
          <w:rFonts w:ascii="Calibri" w:hAnsi="Calibri" w:cs="Calibri"/>
          <w:kern w:val="0"/>
          <w:sz w:val="16"/>
          <w:szCs w:val="16"/>
          <w:lang w:val="en"/>
        </w:rPr>
        <w:t xml:space="preserve"> </w:t>
      </w:r>
      <w:r w:rsidR="00F45C33">
        <w:rPr>
          <w:rFonts w:ascii="Calibri" w:hAnsi="Calibri" w:cs="Calibri"/>
          <w:kern w:val="0"/>
          <w:sz w:val="16"/>
          <w:szCs w:val="16"/>
          <w:lang w:val="en"/>
        </w:rPr>
        <w:t>vacuum hose relocation bracket m6x16, m6 nut</w:t>
      </w:r>
    </w:p>
    <w:p w14:paraId="0C4235B8" w14:textId="6950B243" w:rsidR="00873A9A" w:rsidRPr="00E04DC1" w:rsidRDefault="00581BEA" w:rsidP="00E04DC1">
      <w:pPr>
        <w:widowControl w:val="0"/>
        <w:autoSpaceDE w:val="0"/>
        <w:autoSpaceDN w:val="0"/>
        <w:adjustRightInd w:val="0"/>
        <w:spacing w:after="200" w:line="276" w:lineRule="auto"/>
        <w:rPr>
          <w:rFonts w:ascii="Calibri" w:hAnsi="Calibri" w:cs="Calibri"/>
          <w:kern w:val="0"/>
          <w:sz w:val="40"/>
          <w:szCs w:val="40"/>
          <w:lang w:val="en"/>
        </w:rPr>
      </w:pPr>
      <w:r>
        <w:rPr>
          <w:rFonts w:ascii="Calibri" w:hAnsi="Calibri" w:cs="Calibri"/>
          <w:kern w:val="0"/>
          <w:sz w:val="40"/>
          <w:szCs w:val="40"/>
          <w:lang w:val="en"/>
        </w:rPr>
        <w:t xml:space="preserve">__ </w:t>
      </w:r>
      <w:r w:rsidR="0009775F">
        <w:rPr>
          <w:rFonts w:ascii="Calibri" w:hAnsi="Calibri" w:cs="Calibri"/>
          <w:kern w:val="0"/>
          <w:sz w:val="40"/>
          <w:szCs w:val="40"/>
          <w:lang w:val="en"/>
        </w:rPr>
        <w:t>2.75x2 M14 (4)</w:t>
      </w:r>
      <w:r w:rsidR="0009775F">
        <w:rPr>
          <w:rFonts w:ascii="Calibri" w:hAnsi="Calibri" w:cs="Calibri"/>
          <w:kern w:val="0"/>
          <w:sz w:val="40"/>
          <w:szCs w:val="40"/>
          <w:lang w:val="en"/>
        </w:rPr>
        <w:br/>
        <w:t>__ 1x2 M10 (</w:t>
      </w:r>
      <w:r w:rsidR="0092644B">
        <w:rPr>
          <w:rFonts w:ascii="Calibri" w:hAnsi="Calibri" w:cs="Calibri"/>
          <w:kern w:val="0"/>
          <w:sz w:val="40"/>
          <w:szCs w:val="40"/>
          <w:lang w:val="en"/>
        </w:rPr>
        <w:t>12</w:t>
      </w:r>
      <w:r w:rsidR="0009775F">
        <w:rPr>
          <w:rFonts w:ascii="Calibri" w:hAnsi="Calibri" w:cs="Calibri"/>
          <w:kern w:val="0"/>
          <w:sz w:val="40"/>
          <w:szCs w:val="40"/>
          <w:lang w:val="en"/>
        </w:rPr>
        <w:t>)</w:t>
      </w:r>
      <w:r w:rsidR="0009775F">
        <w:rPr>
          <w:rFonts w:ascii="Calibri" w:hAnsi="Calibri" w:cs="Calibri"/>
          <w:kern w:val="0"/>
          <w:sz w:val="40"/>
          <w:szCs w:val="40"/>
          <w:lang w:val="en"/>
        </w:rPr>
        <w:br/>
        <w:t xml:space="preserve">__ </w:t>
      </w:r>
      <w:r>
        <w:rPr>
          <w:rFonts w:ascii="Calibri" w:hAnsi="Calibri" w:cs="Calibri"/>
          <w:kern w:val="0"/>
          <w:sz w:val="40"/>
          <w:szCs w:val="40"/>
          <w:lang w:val="en"/>
        </w:rPr>
        <w:t>0.75x</w:t>
      </w:r>
      <w:r w:rsidR="0092644B">
        <w:rPr>
          <w:rFonts w:ascii="Calibri" w:hAnsi="Calibri" w:cs="Calibri"/>
          <w:kern w:val="0"/>
          <w:sz w:val="40"/>
          <w:szCs w:val="40"/>
          <w:lang w:val="en"/>
        </w:rPr>
        <w:t>1/M8x40 (1 pack of 4)</w:t>
      </w:r>
      <w:r>
        <w:rPr>
          <w:rFonts w:ascii="Calibri" w:hAnsi="Calibri" w:cs="Calibri"/>
          <w:kern w:val="0"/>
          <w:sz w:val="40"/>
          <w:szCs w:val="40"/>
          <w:lang w:val="en"/>
        </w:rPr>
        <w:br/>
      </w:r>
      <w:r w:rsidRPr="0092644B">
        <w:rPr>
          <w:rFonts w:ascii="Calibri" w:hAnsi="Calibri" w:cs="Calibri"/>
          <w:b/>
          <w:bCs/>
          <w:kern w:val="0"/>
          <w:sz w:val="40"/>
          <w:szCs w:val="40"/>
          <w:lang w:val="en"/>
        </w:rPr>
        <w:t>BOLT PACK</w:t>
      </w:r>
      <w:r>
        <w:rPr>
          <w:rFonts w:ascii="Calibri" w:hAnsi="Calibri" w:cs="Calibri"/>
          <w:kern w:val="0"/>
          <w:sz w:val="40"/>
          <w:szCs w:val="40"/>
          <w:lang w:val="en"/>
        </w:rPr>
        <w:br/>
        <w:t>__ M12x160 (4)</w:t>
      </w:r>
      <w:r w:rsidR="0092644B">
        <w:rPr>
          <w:rFonts w:ascii="Calibri" w:hAnsi="Calibri" w:cs="Calibri"/>
          <w:kern w:val="0"/>
          <w:sz w:val="40"/>
          <w:szCs w:val="40"/>
          <w:lang w:val="en"/>
        </w:rPr>
        <w:br/>
      </w:r>
      <w:r w:rsidR="0092644B">
        <w:rPr>
          <w:rFonts w:ascii="Calibri" w:hAnsi="Calibri" w:cs="Calibri"/>
          <w:kern w:val="0"/>
          <w:sz w:val="40"/>
          <w:szCs w:val="40"/>
          <w:lang w:val="en"/>
        </w:rPr>
        <w:lastRenderedPageBreak/>
        <w:t>__ M14x160 (2)</w:t>
      </w:r>
      <w:r w:rsidR="0092644B">
        <w:rPr>
          <w:rFonts w:ascii="Calibri" w:hAnsi="Calibri" w:cs="Calibri"/>
          <w:kern w:val="0"/>
          <w:sz w:val="40"/>
          <w:szCs w:val="40"/>
          <w:lang w:val="en"/>
        </w:rPr>
        <w:br/>
        <w:t>__ M14x200 (4)</w:t>
      </w:r>
      <w:r w:rsidR="0092644B">
        <w:rPr>
          <w:rFonts w:ascii="Calibri" w:hAnsi="Calibri" w:cs="Calibri"/>
          <w:kern w:val="0"/>
          <w:sz w:val="40"/>
          <w:szCs w:val="40"/>
          <w:lang w:val="en"/>
        </w:rPr>
        <w:br/>
        <w:t>__ M14x70 (4)</w:t>
      </w:r>
      <w:r w:rsidR="0092644B">
        <w:rPr>
          <w:rFonts w:ascii="Calibri" w:hAnsi="Calibri" w:cs="Calibri"/>
          <w:kern w:val="0"/>
          <w:sz w:val="40"/>
          <w:szCs w:val="40"/>
          <w:lang w:val="en"/>
        </w:rPr>
        <w:br/>
        <w:t>__ M10x70 (10)</w:t>
      </w:r>
      <w:r w:rsidR="0092644B">
        <w:rPr>
          <w:rFonts w:ascii="Calibri" w:hAnsi="Calibri" w:cs="Calibri"/>
          <w:kern w:val="0"/>
          <w:sz w:val="40"/>
          <w:szCs w:val="40"/>
          <w:lang w:val="en"/>
        </w:rPr>
        <w:br/>
        <w:t>__ M10x90 (2)</w:t>
      </w:r>
    </w:p>
    <w:sectPr w:rsidR="00873A9A" w:rsidRPr="00E04DC1" w:rsidSect="00B7437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871DE5"/>
    <w:multiLevelType w:val="hybridMultilevel"/>
    <w:tmpl w:val="2D325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745425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2EC2"/>
    <w:rsid w:val="000517B3"/>
    <w:rsid w:val="00077D61"/>
    <w:rsid w:val="0008025B"/>
    <w:rsid w:val="0009775F"/>
    <w:rsid w:val="000F6C31"/>
    <w:rsid w:val="000F71C7"/>
    <w:rsid w:val="00106856"/>
    <w:rsid w:val="00130CA4"/>
    <w:rsid w:val="0015640E"/>
    <w:rsid w:val="001652EE"/>
    <w:rsid w:val="00187B48"/>
    <w:rsid w:val="00206338"/>
    <w:rsid w:val="002451B7"/>
    <w:rsid w:val="00267538"/>
    <w:rsid w:val="00296766"/>
    <w:rsid w:val="002E5EE5"/>
    <w:rsid w:val="0033339F"/>
    <w:rsid w:val="003662C5"/>
    <w:rsid w:val="003B0F31"/>
    <w:rsid w:val="003B2494"/>
    <w:rsid w:val="003D12D6"/>
    <w:rsid w:val="003F793F"/>
    <w:rsid w:val="00427360"/>
    <w:rsid w:val="00472DAF"/>
    <w:rsid w:val="004B568F"/>
    <w:rsid w:val="004F417C"/>
    <w:rsid w:val="00561F0D"/>
    <w:rsid w:val="00581BEA"/>
    <w:rsid w:val="005B13D9"/>
    <w:rsid w:val="005B5BA5"/>
    <w:rsid w:val="005C04F3"/>
    <w:rsid w:val="00601A1B"/>
    <w:rsid w:val="00645371"/>
    <w:rsid w:val="00654E6F"/>
    <w:rsid w:val="006E27A2"/>
    <w:rsid w:val="006F3649"/>
    <w:rsid w:val="0070163B"/>
    <w:rsid w:val="00760845"/>
    <w:rsid w:val="007D4F36"/>
    <w:rsid w:val="007E1001"/>
    <w:rsid w:val="00837B60"/>
    <w:rsid w:val="00873A9A"/>
    <w:rsid w:val="008B754B"/>
    <w:rsid w:val="008F24E8"/>
    <w:rsid w:val="008F599F"/>
    <w:rsid w:val="009155DD"/>
    <w:rsid w:val="00924609"/>
    <w:rsid w:val="0092644B"/>
    <w:rsid w:val="00932C8F"/>
    <w:rsid w:val="009B6583"/>
    <w:rsid w:val="00A17B61"/>
    <w:rsid w:val="00A62F06"/>
    <w:rsid w:val="00A67651"/>
    <w:rsid w:val="00A94922"/>
    <w:rsid w:val="00AA1E1B"/>
    <w:rsid w:val="00AB7732"/>
    <w:rsid w:val="00B37269"/>
    <w:rsid w:val="00B42D48"/>
    <w:rsid w:val="00B726A4"/>
    <w:rsid w:val="00B72D86"/>
    <w:rsid w:val="00B7437B"/>
    <w:rsid w:val="00B85278"/>
    <w:rsid w:val="00BB1D98"/>
    <w:rsid w:val="00BC1223"/>
    <w:rsid w:val="00BF0C78"/>
    <w:rsid w:val="00BF4ABC"/>
    <w:rsid w:val="00C12060"/>
    <w:rsid w:val="00C13571"/>
    <w:rsid w:val="00C13A30"/>
    <w:rsid w:val="00C703A8"/>
    <w:rsid w:val="00C94C85"/>
    <w:rsid w:val="00CC32DB"/>
    <w:rsid w:val="00D46A79"/>
    <w:rsid w:val="00D72F6A"/>
    <w:rsid w:val="00DE2EC2"/>
    <w:rsid w:val="00DF611E"/>
    <w:rsid w:val="00E007C8"/>
    <w:rsid w:val="00E04DC1"/>
    <w:rsid w:val="00E46F3A"/>
    <w:rsid w:val="00E722BC"/>
    <w:rsid w:val="00EE6B7B"/>
    <w:rsid w:val="00EF00A0"/>
    <w:rsid w:val="00F30E3B"/>
    <w:rsid w:val="00F45223"/>
    <w:rsid w:val="00F45C33"/>
    <w:rsid w:val="00F54765"/>
    <w:rsid w:val="00FA5304"/>
    <w:rsid w:val="00FD3743"/>
    <w:rsid w:val="00FD7858"/>
    <w:rsid w:val="00FF6D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D4D88"/>
  <w15:chartTrackingRefBased/>
  <w15:docId w15:val="{1F242D9C-2B07-46A0-BEA7-9DA710970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2EC2"/>
    <w:rPr>
      <w:rFonts w:eastAsiaTheme="minorEastAsia" w:cs="Times New Roman"/>
      <w14:ligatures w14:val="none"/>
    </w:rPr>
  </w:style>
  <w:style w:type="paragraph" w:styleId="Heading1">
    <w:name w:val="heading 1"/>
    <w:basedOn w:val="Normal"/>
    <w:next w:val="Normal"/>
    <w:link w:val="Heading1Char"/>
    <w:uiPriority w:val="9"/>
    <w:qFormat/>
    <w:rsid w:val="00DE2EC2"/>
    <w:pPr>
      <w:keepNext/>
      <w:keepLines/>
      <w:spacing w:before="360" w:after="80"/>
      <w:outlineLvl w:val="0"/>
    </w:pPr>
    <w:rPr>
      <w:rFonts w:asciiTheme="majorHAnsi" w:eastAsiaTheme="majorEastAsia" w:hAnsiTheme="majorHAnsi" w:cstheme="majorBidi"/>
      <w:color w:val="0F4761" w:themeColor="accent1" w:themeShade="BF"/>
      <w:sz w:val="40"/>
      <w:szCs w:val="40"/>
      <w14:ligatures w14:val="standardContextual"/>
    </w:rPr>
  </w:style>
  <w:style w:type="paragraph" w:styleId="Heading2">
    <w:name w:val="heading 2"/>
    <w:basedOn w:val="Normal"/>
    <w:next w:val="Normal"/>
    <w:link w:val="Heading2Char"/>
    <w:uiPriority w:val="9"/>
    <w:semiHidden/>
    <w:unhideWhenUsed/>
    <w:qFormat/>
    <w:rsid w:val="00DE2EC2"/>
    <w:pPr>
      <w:keepNext/>
      <w:keepLines/>
      <w:spacing w:before="160" w:after="80"/>
      <w:outlineLvl w:val="1"/>
    </w:pPr>
    <w:rPr>
      <w:rFonts w:asciiTheme="majorHAnsi" w:eastAsiaTheme="majorEastAsia" w:hAnsiTheme="majorHAnsi" w:cstheme="majorBidi"/>
      <w:color w:val="0F4761" w:themeColor="accent1" w:themeShade="BF"/>
      <w:sz w:val="32"/>
      <w:szCs w:val="32"/>
      <w14:ligatures w14:val="standardContextual"/>
    </w:rPr>
  </w:style>
  <w:style w:type="paragraph" w:styleId="Heading3">
    <w:name w:val="heading 3"/>
    <w:basedOn w:val="Normal"/>
    <w:next w:val="Normal"/>
    <w:link w:val="Heading3Char"/>
    <w:uiPriority w:val="9"/>
    <w:semiHidden/>
    <w:unhideWhenUsed/>
    <w:qFormat/>
    <w:rsid w:val="00DE2EC2"/>
    <w:pPr>
      <w:keepNext/>
      <w:keepLines/>
      <w:spacing w:before="160" w:after="80"/>
      <w:outlineLvl w:val="2"/>
    </w:pPr>
    <w:rPr>
      <w:rFonts w:eastAsiaTheme="majorEastAsia" w:cstheme="majorBidi"/>
      <w:color w:val="0F4761" w:themeColor="accent1" w:themeShade="BF"/>
      <w:sz w:val="28"/>
      <w:szCs w:val="28"/>
      <w14:ligatures w14:val="standardContextual"/>
    </w:rPr>
  </w:style>
  <w:style w:type="paragraph" w:styleId="Heading4">
    <w:name w:val="heading 4"/>
    <w:basedOn w:val="Normal"/>
    <w:next w:val="Normal"/>
    <w:link w:val="Heading4Char"/>
    <w:uiPriority w:val="9"/>
    <w:semiHidden/>
    <w:unhideWhenUsed/>
    <w:qFormat/>
    <w:rsid w:val="00DE2EC2"/>
    <w:pPr>
      <w:keepNext/>
      <w:keepLines/>
      <w:spacing w:before="80" w:after="40"/>
      <w:outlineLvl w:val="3"/>
    </w:pPr>
    <w:rPr>
      <w:rFonts w:eastAsiaTheme="majorEastAsia" w:cstheme="majorBidi"/>
      <w:i/>
      <w:iCs/>
      <w:color w:val="0F4761" w:themeColor="accent1" w:themeShade="BF"/>
      <w14:ligatures w14:val="standardContextual"/>
    </w:rPr>
  </w:style>
  <w:style w:type="paragraph" w:styleId="Heading5">
    <w:name w:val="heading 5"/>
    <w:basedOn w:val="Normal"/>
    <w:next w:val="Normal"/>
    <w:link w:val="Heading5Char"/>
    <w:uiPriority w:val="9"/>
    <w:semiHidden/>
    <w:unhideWhenUsed/>
    <w:qFormat/>
    <w:rsid w:val="00DE2EC2"/>
    <w:pPr>
      <w:keepNext/>
      <w:keepLines/>
      <w:spacing w:before="80" w:after="40"/>
      <w:outlineLvl w:val="4"/>
    </w:pPr>
    <w:rPr>
      <w:rFonts w:eastAsiaTheme="majorEastAsia" w:cstheme="majorBidi"/>
      <w:color w:val="0F4761" w:themeColor="accent1" w:themeShade="BF"/>
      <w14:ligatures w14:val="standardContextual"/>
    </w:rPr>
  </w:style>
  <w:style w:type="paragraph" w:styleId="Heading6">
    <w:name w:val="heading 6"/>
    <w:basedOn w:val="Normal"/>
    <w:next w:val="Normal"/>
    <w:link w:val="Heading6Char"/>
    <w:uiPriority w:val="9"/>
    <w:semiHidden/>
    <w:unhideWhenUsed/>
    <w:qFormat/>
    <w:rsid w:val="00DE2EC2"/>
    <w:pPr>
      <w:keepNext/>
      <w:keepLines/>
      <w:spacing w:before="40" w:after="0"/>
      <w:outlineLvl w:val="5"/>
    </w:pPr>
    <w:rPr>
      <w:rFonts w:eastAsiaTheme="majorEastAsia" w:cstheme="majorBidi"/>
      <w:i/>
      <w:iCs/>
      <w:color w:val="595959" w:themeColor="text1" w:themeTint="A6"/>
      <w14:ligatures w14:val="standardContextual"/>
    </w:rPr>
  </w:style>
  <w:style w:type="paragraph" w:styleId="Heading7">
    <w:name w:val="heading 7"/>
    <w:basedOn w:val="Normal"/>
    <w:next w:val="Normal"/>
    <w:link w:val="Heading7Char"/>
    <w:uiPriority w:val="9"/>
    <w:semiHidden/>
    <w:unhideWhenUsed/>
    <w:qFormat/>
    <w:rsid w:val="00DE2EC2"/>
    <w:pPr>
      <w:keepNext/>
      <w:keepLines/>
      <w:spacing w:before="40" w:after="0"/>
      <w:outlineLvl w:val="6"/>
    </w:pPr>
    <w:rPr>
      <w:rFonts w:eastAsiaTheme="majorEastAsia" w:cstheme="majorBidi"/>
      <w:color w:val="595959" w:themeColor="text1" w:themeTint="A6"/>
      <w14:ligatures w14:val="standardContextual"/>
    </w:rPr>
  </w:style>
  <w:style w:type="paragraph" w:styleId="Heading8">
    <w:name w:val="heading 8"/>
    <w:basedOn w:val="Normal"/>
    <w:next w:val="Normal"/>
    <w:link w:val="Heading8Char"/>
    <w:uiPriority w:val="9"/>
    <w:semiHidden/>
    <w:unhideWhenUsed/>
    <w:qFormat/>
    <w:rsid w:val="00DE2EC2"/>
    <w:pPr>
      <w:keepNext/>
      <w:keepLines/>
      <w:spacing w:after="0"/>
      <w:outlineLvl w:val="7"/>
    </w:pPr>
    <w:rPr>
      <w:rFonts w:eastAsiaTheme="majorEastAsia" w:cstheme="majorBidi"/>
      <w:i/>
      <w:iCs/>
      <w:color w:val="272727" w:themeColor="text1" w:themeTint="D8"/>
      <w14:ligatures w14:val="standardContextual"/>
    </w:rPr>
  </w:style>
  <w:style w:type="paragraph" w:styleId="Heading9">
    <w:name w:val="heading 9"/>
    <w:basedOn w:val="Normal"/>
    <w:next w:val="Normal"/>
    <w:link w:val="Heading9Char"/>
    <w:uiPriority w:val="9"/>
    <w:semiHidden/>
    <w:unhideWhenUsed/>
    <w:qFormat/>
    <w:rsid w:val="00DE2EC2"/>
    <w:pPr>
      <w:keepNext/>
      <w:keepLines/>
      <w:spacing w:after="0"/>
      <w:outlineLvl w:val="8"/>
    </w:pPr>
    <w:rPr>
      <w:rFonts w:eastAsiaTheme="majorEastAsia" w:cstheme="majorBidi"/>
      <w:color w:val="272727" w:themeColor="text1" w:themeTint="D8"/>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2EC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E2EC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E2EC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E2EC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E2EC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E2EC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E2EC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E2EC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E2EC2"/>
    <w:rPr>
      <w:rFonts w:eastAsiaTheme="majorEastAsia" w:cstheme="majorBidi"/>
      <w:color w:val="272727" w:themeColor="text1" w:themeTint="D8"/>
    </w:rPr>
  </w:style>
  <w:style w:type="paragraph" w:styleId="Title">
    <w:name w:val="Title"/>
    <w:basedOn w:val="Normal"/>
    <w:next w:val="Normal"/>
    <w:link w:val="TitleChar"/>
    <w:uiPriority w:val="10"/>
    <w:qFormat/>
    <w:rsid w:val="00DE2EC2"/>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DE2EC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E2EC2"/>
    <w:pPr>
      <w:numPr>
        <w:ilvl w:val="1"/>
      </w:numPr>
    </w:pPr>
    <w:rPr>
      <w:rFonts w:eastAsiaTheme="majorEastAsia" w:cstheme="majorBidi"/>
      <w:color w:val="595959" w:themeColor="text1" w:themeTint="A6"/>
      <w:spacing w:val="15"/>
      <w:sz w:val="28"/>
      <w:szCs w:val="28"/>
      <w14:ligatures w14:val="standardContextual"/>
    </w:rPr>
  </w:style>
  <w:style w:type="character" w:customStyle="1" w:styleId="SubtitleChar">
    <w:name w:val="Subtitle Char"/>
    <w:basedOn w:val="DefaultParagraphFont"/>
    <w:link w:val="Subtitle"/>
    <w:uiPriority w:val="11"/>
    <w:rsid w:val="00DE2EC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E2EC2"/>
    <w:pPr>
      <w:spacing w:before="160"/>
      <w:jc w:val="center"/>
    </w:pPr>
    <w:rPr>
      <w:rFonts w:eastAsiaTheme="minorHAnsi" w:cstheme="minorBidi"/>
      <w:i/>
      <w:iCs/>
      <w:color w:val="404040" w:themeColor="text1" w:themeTint="BF"/>
      <w14:ligatures w14:val="standardContextual"/>
    </w:rPr>
  </w:style>
  <w:style w:type="character" w:customStyle="1" w:styleId="QuoteChar">
    <w:name w:val="Quote Char"/>
    <w:basedOn w:val="DefaultParagraphFont"/>
    <w:link w:val="Quote"/>
    <w:uiPriority w:val="29"/>
    <w:rsid w:val="00DE2EC2"/>
    <w:rPr>
      <w:i/>
      <w:iCs/>
      <w:color w:val="404040" w:themeColor="text1" w:themeTint="BF"/>
    </w:rPr>
  </w:style>
  <w:style w:type="paragraph" w:styleId="ListParagraph">
    <w:name w:val="List Paragraph"/>
    <w:basedOn w:val="Normal"/>
    <w:uiPriority w:val="34"/>
    <w:qFormat/>
    <w:rsid w:val="00DE2EC2"/>
    <w:pPr>
      <w:ind w:left="720"/>
      <w:contextualSpacing/>
    </w:pPr>
    <w:rPr>
      <w:rFonts w:eastAsiaTheme="minorHAnsi" w:cstheme="minorBidi"/>
      <w14:ligatures w14:val="standardContextual"/>
    </w:rPr>
  </w:style>
  <w:style w:type="character" w:styleId="IntenseEmphasis">
    <w:name w:val="Intense Emphasis"/>
    <w:basedOn w:val="DefaultParagraphFont"/>
    <w:uiPriority w:val="21"/>
    <w:qFormat/>
    <w:rsid w:val="00DE2EC2"/>
    <w:rPr>
      <w:i/>
      <w:iCs/>
      <w:color w:val="0F4761" w:themeColor="accent1" w:themeShade="BF"/>
    </w:rPr>
  </w:style>
  <w:style w:type="paragraph" w:styleId="IntenseQuote">
    <w:name w:val="Intense Quote"/>
    <w:basedOn w:val="Normal"/>
    <w:next w:val="Normal"/>
    <w:link w:val="IntenseQuoteChar"/>
    <w:uiPriority w:val="30"/>
    <w:qFormat/>
    <w:rsid w:val="00DE2EC2"/>
    <w:pPr>
      <w:pBdr>
        <w:top w:val="single" w:sz="4" w:space="10" w:color="0F4761" w:themeColor="accent1" w:themeShade="BF"/>
        <w:bottom w:val="single" w:sz="4" w:space="10" w:color="0F4761" w:themeColor="accent1" w:themeShade="BF"/>
      </w:pBdr>
      <w:spacing w:before="360" w:after="360"/>
      <w:ind w:left="864" w:right="864"/>
      <w:jc w:val="center"/>
    </w:pPr>
    <w:rPr>
      <w:rFonts w:eastAsiaTheme="minorHAnsi" w:cstheme="minorBidi"/>
      <w:i/>
      <w:iCs/>
      <w:color w:val="0F4761" w:themeColor="accent1" w:themeShade="BF"/>
      <w14:ligatures w14:val="standardContextual"/>
    </w:rPr>
  </w:style>
  <w:style w:type="character" w:customStyle="1" w:styleId="IntenseQuoteChar">
    <w:name w:val="Intense Quote Char"/>
    <w:basedOn w:val="DefaultParagraphFont"/>
    <w:link w:val="IntenseQuote"/>
    <w:uiPriority w:val="30"/>
    <w:rsid w:val="00DE2EC2"/>
    <w:rPr>
      <w:i/>
      <w:iCs/>
      <w:color w:val="0F4761" w:themeColor="accent1" w:themeShade="BF"/>
    </w:rPr>
  </w:style>
  <w:style w:type="character" w:styleId="IntenseReference">
    <w:name w:val="Intense Reference"/>
    <w:basedOn w:val="DefaultParagraphFont"/>
    <w:uiPriority w:val="32"/>
    <w:qFormat/>
    <w:rsid w:val="00DE2EC2"/>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16" Type="http://schemas.openxmlformats.org/officeDocument/2006/relationships/image" Target="media/image1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hyperlink" Target="mailto:support@hrgoffroad.com" TargetMode="Externa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7" Type="http://schemas.openxmlformats.org/officeDocument/2006/relationships/image" Target="media/image2.png"/><Relationship Id="rId71"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85717-8CBE-4F3E-8305-0008FD9C0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35</Pages>
  <Words>2278</Words>
  <Characters>11414</Characters>
  <Application>Microsoft Office Word</Application>
  <DocSecurity>0</DocSecurity>
  <Lines>317</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Huffman</dc:creator>
  <cp:keywords/>
  <dc:description/>
  <cp:lastModifiedBy>Ben Huffman</cp:lastModifiedBy>
  <cp:revision>5</cp:revision>
  <cp:lastPrinted>2026-03-09T13:50:00Z</cp:lastPrinted>
  <dcterms:created xsi:type="dcterms:W3CDTF">2026-03-04T03:42:00Z</dcterms:created>
  <dcterms:modified xsi:type="dcterms:W3CDTF">2026-03-09T18:32:00Z</dcterms:modified>
</cp:coreProperties>
</file>